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F24" w:rsidRPr="003D05FB" w:rsidRDefault="006C073D" w:rsidP="006C073D">
      <w:pPr>
        <w:jc w:val="center"/>
        <w:rPr>
          <w:sz w:val="24"/>
          <w:szCs w:val="24"/>
        </w:rPr>
      </w:pPr>
      <w:r w:rsidRPr="003D05FB">
        <w:rPr>
          <w:sz w:val="24"/>
          <w:szCs w:val="24"/>
        </w:rPr>
        <w:t>Муниципальное дошкольное образовательное учреждение</w:t>
      </w:r>
      <w:r w:rsidR="00CD32E9">
        <w:rPr>
          <w:sz w:val="24"/>
          <w:szCs w:val="24"/>
        </w:rPr>
        <w:t xml:space="preserve">                                                             </w:t>
      </w:r>
      <w:r w:rsidRPr="003D05FB">
        <w:rPr>
          <w:sz w:val="24"/>
          <w:szCs w:val="24"/>
        </w:rPr>
        <w:t xml:space="preserve">«Детский сад № 12 «Полянка» </w:t>
      </w:r>
      <w:r w:rsidR="00CD32E9">
        <w:rPr>
          <w:sz w:val="24"/>
          <w:szCs w:val="24"/>
        </w:rPr>
        <w:t xml:space="preserve">                                                                                                            </w:t>
      </w:r>
      <w:proofErr w:type="spellStart"/>
      <w:r w:rsidRPr="003D05FB">
        <w:rPr>
          <w:sz w:val="24"/>
          <w:szCs w:val="24"/>
        </w:rPr>
        <w:t>Тутаевского</w:t>
      </w:r>
      <w:proofErr w:type="spellEnd"/>
      <w:r w:rsidRPr="003D05FB">
        <w:rPr>
          <w:sz w:val="24"/>
          <w:szCs w:val="24"/>
        </w:rPr>
        <w:t xml:space="preserve"> муниципального района</w:t>
      </w:r>
    </w:p>
    <w:p w:rsidR="002A7F24" w:rsidRDefault="002A7F24" w:rsidP="006C073D">
      <w:pPr>
        <w:jc w:val="center"/>
        <w:rPr>
          <w:sz w:val="24"/>
          <w:szCs w:val="24"/>
        </w:rPr>
      </w:pPr>
    </w:p>
    <w:p w:rsidR="002A7F24" w:rsidRDefault="002A7F24" w:rsidP="008679FC">
      <w:pPr>
        <w:jc w:val="center"/>
        <w:rPr>
          <w:sz w:val="24"/>
          <w:szCs w:val="24"/>
        </w:rPr>
      </w:pPr>
    </w:p>
    <w:p w:rsidR="002A7F24" w:rsidRDefault="002A7F24" w:rsidP="00657E91">
      <w:pPr>
        <w:jc w:val="both"/>
        <w:rPr>
          <w:sz w:val="24"/>
          <w:szCs w:val="24"/>
        </w:rPr>
      </w:pPr>
    </w:p>
    <w:p w:rsidR="002A7F24" w:rsidRDefault="002A7F24" w:rsidP="00657E91">
      <w:pPr>
        <w:jc w:val="both"/>
        <w:rPr>
          <w:sz w:val="24"/>
          <w:szCs w:val="24"/>
        </w:rPr>
      </w:pPr>
    </w:p>
    <w:p w:rsidR="002A7F24" w:rsidRDefault="002A7F24" w:rsidP="00657E91">
      <w:pPr>
        <w:jc w:val="both"/>
        <w:rPr>
          <w:sz w:val="24"/>
          <w:szCs w:val="24"/>
        </w:rPr>
      </w:pPr>
    </w:p>
    <w:p w:rsidR="002A7F24" w:rsidRDefault="008B609C" w:rsidP="00CD32E9">
      <w:pPr>
        <w:jc w:val="center"/>
        <w:rPr>
          <w:sz w:val="24"/>
          <w:szCs w:val="24"/>
        </w:rPr>
      </w:pPr>
      <w:r w:rsidRPr="008B609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5" o:spid="_x0000_s1026" type="#_x0000_t202" style="position:absolute;left:0;text-align:left;margin-left:14.65pt;margin-top:31.4pt;width:412.6pt;height:2in;z-index:251672576;visibility:visible;mso-position-horizont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" filled="f" stroked="f">
            <v:fill o:detectmouseclick="t"/>
            <v:textbox style="mso-fit-shape-to-text:t">
              <w:txbxContent>
                <w:p w:rsidR="008679FC" w:rsidRPr="008679FC" w:rsidRDefault="008679FC" w:rsidP="008679FC">
                  <w:pPr>
                    <w:jc w:val="center"/>
                    <w:rPr>
                      <w:b/>
                      <w:color w:val="4472C4" w:themeColor="accent5"/>
                      <w:sz w:val="52"/>
                      <w:szCs w:val="52"/>
                    </w:rPr>
                  </w:pPr>
                  <w:r>
                    <w:rPr>
                      <w:b/>
                      <w:color w:val="4472C4" w:themeColor="accent5"/>
                      <w:sz w:val="52"/>
                      <w:szCs w:val="52"/>
                    </w:rPr>
                    <w:t>«Речев</w:t>
                  </w:r>
                  <w:r w:rsidRPr="008679FC">
                    <w:rPr>
                      <w:b/>
                      <w:color w:val="4472C4" w:themeColor="accent5"/>
                      <w:sz w:val="52"/>
                      <w:szCs w:val="52"/>
                    </w:rPr>
                    <w:t>ые игры</w:t>
                  </w:r>
                  <w:r>
                    <w:rPr>
                      <w:b/>
                      <w:color w:val="4472C4" w:themeColor="accent5"/>
                      <w:sz w:val="52"/>
                      <w:szCs w:val="52"/>
                    </w:rPr>
                    <w:t xml:space="preserve"> с</w:t>
                  </w:r>
                  <w:r w:rsidRPr="008679FC">
                    <w:rPr>
                      <w:b/>
                      <w:color w:val="4472C4" w:themeColor="accent5"/>
                      <w:sz w:val="52"/>
                      <w:szCs w:val="52"/>
                    </w:rPr>
                    <w:t xml:space="preserve"> дет</w:t>
                  </w:r>
                  <w:r>
                    <w:rPr>
                      <w:b/>
                      <w:color w:val="4472C4" w:themeColor="accent5"/>
                      <w:sz w:val="52"/>
                      <w:szCs w:val="52"/>
                    </w:rPr>
                    <w:t>ьми</w:t>
                  </w:r>
                  <w:r w:rsidRPr="008679FC">
                    <w:rPr>
                      <w:b/>
                      <w:color w:val="4472C4" w:themeColor="accent5"/>
                      <w:sz w:val="52"/>
                      <w:szCs w:val="52"/>
                    </w:rPr>
                    <w:t xml:space="preserve"> 4 – 5 лет</w:t>
                  </w:r>
                  <w:r>
                    <w:rPr>
                      <w:b/>
                      <w:color w:val="4472C4" w:themeColor="accent5"/>
                      <w:sz w:val="52"/>
                      <w:szCs w:val="52"/>
                    </w:rPr>
                    <w:t>»</w:t>
                  </w:r>
                </w:p>
              </w:txbxContent>
            </v:textbox>
            <w10:wrap anchorx="margin"/>
          </v:shape>
        </w:pict>
      </w:r>
      <w:r w:rsidR="008679FC" w:rsidRPr="008679FC">
        <w:rPr>
          <w:sz w:val="36"/>
          <w:szCs w:val="36"/>
        </w:rPr>
        <w:t>Консультация для родителей</w:t>
      </w:r>
    </w:p>
    <w:p w:rsidR="002A7F24" w:rsidRDefault="002A7F24" w:rsidP="00657E91">
      <w:pPr>
        <w:jc w:val="both"/>
        <w:rPr>
          <w:sz w:val="24"/>
          <w:szCs w:val="24"/>
        </w:rPr>
      </w:pPr>
    </w:p>
    <w:p w:rsidR="002A7F24" w:rsidRDefault="002A7F24" w:rsidP="00657E91">
      <w:pPr>
        <w:jc w:val="both"/>
        <w:rPr>
          <w:sz w:val="24"/>
          <w:szCs w:val="24"/>
        </w:rPr>
      </w:pPr>
    </w:p>
    <w:p w:rsidR="002A7F24" w:rsidRDefault="003D05FB" w:rsidP="00657E91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page">
              <wp:posOffset>1652954</wp:posOffset>
            </wp:positionH>
            <wp:positionV relativeFrom="paragraph">
              <wp:posOffset>82391</wp:posOffset>
            </wp:positionV>
            <wp:extent cx="4325815" cy="2884031"/>
            <wp:effectExtent l="152400" t="152400" r="360680" b="354965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s120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9142" cy="28862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8679FC">
        <w:rPr>
          <w:noProof/>
          <w:sz w:val="24"/>
          <w:szCs w:val="24"/>
          <w:lang w:eastAsia="ru-RU"/>
        </w:rPr>
        <w:drawing>
          <wp:inline distT="0" distB="0" distL="0" distR="0">
            <wp:extent cx="457200" cy="11811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7F24" w:rsidRDefault="002A7F24" w:rsidP="00657E91">
      <w:pPr>
        <w:jc w:val="both"/>
        <w:rPr>
          <w:sz w:val="24"/>
          <w:szCs w:val="24"/>
        </w:rPr>
      </w:pPr>
    </w:p>
    <w:p w:rsidR="002A7F24" w:rsidRDefault="002A7F24" w:rsidP="00657E91">
      <w:pPr>
        <w:jc w:val="both"/>
        <w:rPr>
          <w:sz w:val="24"/>
          <w:szCs w:val="24"/>
        </w:rPr>
      </w:pPr>
    </w:p>
    <w:p w:rsidR="002A7F24" w:rsidRDefault="002A7F24" w:rsidP="00657E91">
      <w:pPr>
        <w:jc w:val="both"/>
        <w:rPr>
          <w:sz w:val="24"/>
          <w:szCs w:val="24"/>
        </w:rPr>
      </w:pPr>
    </w:p>
    <w:p w:rsidR="002A7F24" w:rsidRDefault="002A7F24" w:rsidP="00657E91">
      <w:pPr>
        <w:jc w:val="both"/>
        <w:rPr>
          <w:sz w:val="24"/>
          <w:szCs w:val="24"/>
        </w:rPr>
      </w:pPr>
    </w:p>
    <w:p w:rsidR="002A7F24" w:rsidRDefault="002A7F24" w:rsidP="00657E91">
      <w:pPr>
        <w:jc w:val="both"/>
        <w:rPr>
          <w:sz w:val="24"/>
          <w:szCs w:val="24"/>
        </w:rPr>
      </w:pPr>
    </w:p>
    <w:p w:rsidR="002A7F24" w:rsidRDefault="002A7F24" w:rsidP="00657E91">
      <w:pPr>
        <w:jc w:val="both"/>
        <w:rPr>
          <w:sz w:val="24"/>
          <w:szCs w:val="24"/>
        </w:rPr>
      </w:pPr>
    </w:p>
    <w:p w:rsidR="002A7F24" w:rsidRDefault="002A7F24" w:rsidP="00657E91">
      <w:pPr>
        <w:jc w:val="both"/>
        <w:rPr>
          <w:sz w:val="24"/>
          <w:szCs w:val="24"/>
        </w:rPr>
      </w:pPr>
    </w:p>
    <w:p w:rsidR="002A7F24" w:rsidRPr="00C02776" w:rsidRDefault="00C02776" w:rsidP="00CD32E9">
      <w:pPr>
        <w:jc w:val="center"/>
        <w:rPr>
          <w:sz w:val="32"/>
          <w:szCs w:val="32"/>
        </w:rPr>
      </w:pPr>
      <w:r w:rsidRPr="00C02776">
        <w:rPr>
          <w:b/>
          <w:sz w:val="32"/>
          <w:szCs w:val="32"/>
        </w:rPr>
        <w:t>Составила: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Монахова</w:t>
      </w:r>
      <w:proofErr w:type="spellEnd"/>
      <w:r>
        <w:rPr>
          <w:sz w:val="32"/>
          <w:szCs w:val="32"/>
        </w:rPr>
        <w:t xml:space="preserve"> Елена Юрьевна</w:t>
      </w:r>
      <w:r w:rsidR="003D05FB" w:rsidRPr="00C02776">
        <w:rPr>
          <w:sz w:val="32"/>
          <w:szCs w:val="32"/>
        </w:rPr>
        <w:t>, воспитатель</w:t>
      </w:r>
    </w:p>
    <w:p w:rsidR="002A7F24" w:rsidRPr="00C02776" w:rsidRDefault="002A7F24" w:rsidP="00657E91">
      <w:pPr>
        <w:jc w:val="both"/>
        <w:rPr>
          <w:sz w:val="32"/>
          <w:szCs w:val="32"/>
        </w:rPr>
      </w:pPr>
    </w:p>
    <w:p w:rsidR="002A7F24" w:rsidRDefault="002A7F24" w:rsidP="00657E91">
      <w:pPr>
        <w:jc w:val="both"/>
        <w:rPr>
          <w:sz w:val="24"/>
          <w:szCs w:val="24"/>
        </w:rPr>
      </w:pPr>
    </w:p>
    <w:p w:rsidR="002A7F24" w:rsidRDefault="002A7F24" w:rsidP="00657E91">
      <w:pPr>
        <w:jc w:val="both"/>
        <w:rPr>
          <w:sz w:val="24"/>
          <w:szCs w:val="24"/>
        </w:rPr>
      </w:pPr>
    </w:p>
    <w:p w:rsidR="002A7F24" w:rsidRDefault="002A7F24" w:rsidP="00657E91">
      <w:pPr>
        <w:jc w:val="both"/>
        <w:rPr>
          <w:sz w:val="24"/>
          <w:szCs w:val="24"/>
        </w:rPr>
      </w:pPr>
    </w:p>
    <w:p w:rsidR="002A7F24" w:rsidRDefault="002A7F24" w:rsidP="00657E91">
      <w:pPr>
        <w:jc w:val="both"/>
        <w:rPr>
          <w:sz w:val="24"/>
          <w:szCs w:val="24"/>
        </w:rPr>
      </w:pPr>
    </w:p>
    <w:p w:rsidR="002A7F24" w:rsidRDefault="002A7F24" w:rsidP="00657E91">
      <w:pPr>
        <w:jc w:val="both"/>
        <w:rPr>
          <w:sz w:val="24"/>
          <w:szCs w:val="24"/>
        </w:rPr>
      </w:pPr>
    </w:p>
    <w:p w:rsidR="0045294E" w:rsidRDefault="003D05FB" w:rsidP="0045294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Тутаев, 2020 год</w:t>
      </w:r>
    </w:p>
    <w:p w:rsidR="003A2706" w:rsidRPr="003A2706" w:rsidRDefault="003028DF" w:rsidP="003A2706">
      <w:pPr>
        <w:spacing w:line="276" w:lineRule="auto"/>
        <w:ind w:firstLine="708"/>
        <w:jc w:val="center"/>
        <w:rPr>
          <w:b/>
          <w:color w:val="FF0000"/>
          <w:sz w:val="32"/>
          <w:szCs w:val="32"/>
        </w:rPr>
      </w:pPr>
      <w:r w:rsidRPr="003A2706">
        <w:rPr>
          <w:b/>
          <w:color w:val="FF0000"/>
          <w:sz w:val="32"/>
          <w:szCs w:val="32"/>
        </w:rPr>
        <w:lastRenderedPageBreak/>
        <w:t>Добр</w:t>
      </w:r>
      <w:r w:rsidR="008679FC" w:rsidRPr="003A2706">
        <w:rPr>
          <w:b/>
          <w:color w:val="FF0000"/>
          <w:sz w:val="32"/>
          <w:szCs w:val="32"/>
        </w:rPr>
        <w:t>ый день, уважаемые родители!</w:t>
      </w:r>
    </w:p>
    <w:p w:rsidR="006808F8" w:rsidRPr="003A2706" w:rsidRDefault="003028DF" w:rsidP="003A2706">
      <w:pPr>
        <w:spacing w:line="276" w:lineRule="auto"/>
        <w:ind w:firstLine="708"/>
        <w:jc w:val="both"/>
        <w:rPr>
          <w:sz w:val="28"/>
          <w:szCs w:val="28"/>
        </w:rPr>
      </w:pPr>
      <w:r w:rsidRPr="003A2706">
        <w:rPr>
          <w:sz w:val="28"/>
          <w:szCs w:val="28"/>
        </w:rPr>
        <w:t xml:space="preserve">Сейчас у нас появилось </w:t>
      </w:r>
      <w:proofErr w:type="gramStart"/>
      <w:r w:rsidRPr="003A2706">
        <w:rPr>
          <w:sz w:val="28"/>
          <w:szCs w:val="28"/>
        </w:rPr>
        <w:t>очень много</w:t>
      </w:r>
      <w:proofErr w:type="gramEnd"/>
      <w:r w:rsidRPr="003A2706">
        <w:rPr>
          <w:sz w:val="28"/>
          <w:szCs w:val="28"/>
        </w:rPr>
        <w:t xml:space="preserve"> времени, чтобы побыть дома со своей семьёй - самыми дорогими людьми. Появилась</w:t>
      </w:r>
      <w:r w:rsidR="006808F8" w:rsidRPr="003A2706">
        <w:rPr>
          <w:sz w:val="28"/>
          <w:szCs w:val="28"/>
        </w:rPr>
        <w:t xml:space="preserve"> замечательная</w:t>
      </w:r>
      <w:r w:rsidRPr="003A2706">
        <w:rPr>
          <w:sz w:val="28"/>
          <w:szCs w:val="28"/>
        </w:rPr>
        <w:t xml:space="preserve"> возможность </w:t>
      </w:r>
      <w:r w:rsidR="0048332B" w:rsidRPr="003A2706">
        <w:rPr>
          <w:sz w:val="28"/>
          <w:szCs w:val="28"/>
        </w:rPr>
        <w:t xml:space="preserve">отдохнуть от работы, </w:t>
      </w:r>
      <w:r w:rsidRPr="003A2706">
        <w:rPr>
          <w:sz w:val="28"/>
          <w:szCs w:val="28"/>
        </w:rPr>
        <w:t>заняться любимым делом</w:t>
      </w:r>
      <w:r w:rsidR="0048332B" w:rsidRPr="003A2706">
        <w:rPr>
          <w:sz w:val="28"/>
          <w:szCs w:val="28"/>
        </w:rPr>
        <w:t>, а самое главное уделить внимание своим детям.</w:t>
      </w:r>
      <w:r w:rsidR="005E3DEE" w:rsidRPr="003A2706">
        <w:rPr>
          <w:sz w:val="28"/>
          <w:szCs w:val="28"/>
        </w:rPr>
        <w:t xml:space="preserve"> Постарайтесь не воспринимать сложившуюся ситуацию как наказание или пытку, используйте её как возможность провести время вместе.</w:t>
      </w:r>
    </w:p>
    <w:p w:rsidR="0045294E" w:rsidRPr="003A2706" w:rsidRDefault="005E3DEE" w:rsidP="003A2706">
      <w:pPr>
        <w:spacing w:line="276" w:lineRule="auto"/>
        <w:ind w:firstLine="708"/>
        <w:jc w:val="both"/>
        <w:rPr>
          <w:b/>
          <w:color w:val="C00000"/>
          <w:sz w:val="28"/>
          <w:szCs w:val="28"/>
        </w:rPr>
      </w:pPr>
      <w:r w:rsidRPr="003A2706">
        <w:rPr>
          <w:sz w:val="28"/>
          <w:szCs w:val="28"/>
        </w:rPr>
        <w:t xml:space="preserve"> Самое главное для дошкольников</w:t>
      </w:r>
      <w:r w:rsidR="006808F8" w:rsidRPr="003A2706">
        <w:rPr>
          <w:sz w:val="28"/>
          <w:szCs w:val="28"/>
        </w:rPr>
        <w:t xml:space="preserve"> — это активное участие родителей</w:t>
      </w:r>
      <w:r w:rsidRPr="003A2706">
        <w:rPr>
          <w:sz w:val="28"/>
          <w:szCs w:val="28"/>
        </w:rPr>
        <w:t>, которы</w:t>
      </w:r>
      <w:r w:rsidR="006808F8" w:rsidRPr="003A2706">
        <w:rPr>
          <w:sz w:val="28"/>
          <w:szCs w:val="28"/>
        </w:rPr>
        <w:t>е</w:t>
      </w:r>
      <w:r w:rsidRPr="003A2706">
        <w:rPr>
          <w:sz w:val="28"/>
          <w:szCs w:val="28"/>
        </w:rPr>
        <w:t xml:space="preserve"> мо</w:t>
      </w:r>
      <w:r w:rsidR="006808F8" w:rsidRPr="003A2706">
        <w:rPr>
          <w:sz w:val="28"/>
          <w:szCs w:val="28"/>
        </w:rPr>
        <w:t xml:space="preserve">гут </w:t>
      </w:r>
      <w:r w:rsidRPr="003A2706">
        <w:rPr>
          <w:sz w:val="28"/>
          <w:szCs w:val="28"/>
        </w:rPr>
        <w:t xml:space="preserve">обогатить любое занятие своими комментариями, рассказами и эмоциональной </w:t>
      </w:r>
      <w:r w:rsidR="006808F8" w:rsidRPr="003A2706">
        <w:rPr>
          <w:sz w:val="28"/>
          <w:szCs w:val="28"/>
        </w:rPr>
        <w:t>вовлеченностью</w:t>
      </w:r>
      <w:r w:rsidRPr="003A2706">
        <w:rPr>
          <w:sz w:val="28"/>
          <w:szCs w:val="28"/>
        </w:rPr>
        <w:t xml:space="preserve"> во взаимодействие с малышом</w:t>
      </w:r>
      <w:proofErr w:type="gramStart"/>
      <w:r w:rsidRPr="003A2706">
        <w:rPr>
          <w:sz w:val="28"/>
          <w:szCs w:val="28"/>
        </w:rPr>
        <w:t>.</w:t>
      </w:r>
      <w:r w:rsidR="0045294E" w:rsidRPr="003A2706">
        <w:rPr>
          <w:b/>
          <w:sz w:val="28"/>
          <w:szCs w:val="28"/>
        </w:rPr>
        <w:t>П</w:t>
      </w:r>
      <w:proofErr w:type="gramEnd"/>
      <w:r w:rsidR="0045294E" w:rsidRPr="003A2706">
        <w:rPr>
          <w:b/>
          <w:sz w:val="28"/>
          <w:szCs w:val="28"/>
        </w:rPr>
        <w:t>оиграйте вместе с детьми!</w:t>
      </w:r>
    </w:p>
    <w:p w:rsidR="00EF4DA5" w:rsidRPr="0045294E" w:rsidRDefault="00EF4DA5" w:rsidP="004D093A">
      <w:pPr>
        <w:jc w:val="both"/>
        <w:rPr>
          <w:b/>
          <w:color w:val="C00000"/>
          <w:sz w:val="32"/>
          <w:szCs w:val="32"/>
        </w:rPr>
      </w:pPr>
    </w:p>
    <w:p w:rsidR="0045294E" w:rsidRPr="0045294E" w:rsidRDefault="0045294E" w:rsidP="0045294E">
      <w:pPr>
        <w:jc w:val="both"/>
        <w:rPr>
          <w:b/>
          <w:color w:val="C00000"/>
          <w:sz w:val="32"/>
          <w:szCs w:val="32"/>
        </w:rPr>
      </w:pPr>
      <w:r w:rsidRPr="0045294E">
        <w:rPr>
          <w:b/>
          <w:color w:val="C00000"/>
          <w:sz w:val="32"/>
          <w:szCs w:val="32"/>
        </w:rPr>
        <w:t xml:space="preserve">         С</w:t>
      </w:r>
      <w:r w:rsidR="008679FC">
        <w:rPr>
          <w:b/>
          <w:color w:val="C00000"/>
          <w:sz w:val="32"/>
          <w:szCs w:val="32"/>
        </w:rPr>
        <w:t>ловесные игры для развития речи</w:t>
      </w:r>
    </w:p>
    <w:p w:rsidR="0045294E" w:rsidRPr="003A2706" w:rsidRDefault="0045294E" w:rsidP="0045294E">
      <w:pPr>
        <w:ind w:firstLine="708"/>
        <w:jc w:val="both"/>
        <w:rPr>
          <w:sz w:val="28"/>
          <w:szCs w:val="28"/>
        </w:rPr>
      </w:pPr>
      <w:r w:rsidRPr="003A2706">
        <w:rPr>
          <w:sz w:val="28"/>
          <w:szCs w:val="28"/>
        </w:rPr>
        <w:t xml:space="preserve">Развитие речи - одна из основных задач развития детей дошкольного возраста. Она включает в себя не только развитие свободного общения </w:t>
      </w:r>
      <w:proofErr w:type="gramStart"/>
      <w:r w:rsidRPr="003A2706">
        <w:rPr>
          <w:sz w:val="28"/>
          <w:szCs w:val="28"/>
        </w:rPr>
        <w:t>со</w:t>
      </w:r>
      <w:proofErr w:type="gramEnd"/>
      <w:r w:rsidRPr="003A2706">
        <w:rPr>
          <w:sz w:val="28"/>
          <w:szCs w:val="28"/>
        </w:rPr>
        <w:t xml:space="preserve"> взрослыми и детьми, но и развитие всех компонентов устной речи: формирование словаря, работа над звуковой культурой речи, формирование грамматического строя речи, развитие связной речи и подготовка к обучению грамоте.</w:t>
      </w:r>
    </w:p>
    <w:p w:rsidR="00CA6659" w:rsidRPr="003A2706" w:rsidRDefault="0045294E" w:rsidP="0045294E">
      <w:pPr>
        <w:ind w:firstLine="708"/>
        <w:jc w:val="both"/>
        <w:rPr>
          <w:b/>
          <w:color w:val="C00000"/>
          <w:sz w:val="28"/>
          <w:szCs w:val="28"/>
        </w:rPr>
      </w:pPr>
      <w:r w:rsidRPr="003A2706">
        <w:rPr>
          <w:sz w:val="28"/>
          <w:szCs w:val="28"/>
        </w:rPr>
        <w:t>Решать эти задачи помогают речевые или словесные игры. В процессе игр пополняется и активизируется словарь детей, развивается связная речь, умение правильно выражать свои мысли, формируется правильное звукопроизношение. Ещё одно преимущество – в них можно играть даже лёжа на диване.</w:t>
      </w:r>
    </w:p>
    <w:p w:rsidR="00C2340C" w:rsidRDefault="008B609C" w:rsidP="000B78C1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oundrect id="Скругленный прямоугольник 1" o:spid="_x0000_s1027" style="position:absolute;left:0;text-align:left;margin-left:-23.45pt;margin-top:14.3pt;width:494.95pt;height:95.5pt;z-index:-251657216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" fillcolor="#ffd555 [2167]" strokecolor="#ffc000 [3207]" strokeweight=".5pt">
            <v:fill color2="#ffcc31 [2615]" rotate="t" colors="0 #ffdd9c;.5 #ffd78e;1 #ffd479" focus="100%" type="gradient">
              <o:fill v:ext="view" type="gradientUnscaled"/>
            </v:fill>
            <v:stroke joinstyle="miter"/>
            <w10:wrap anchorx="margin"/>
          </v:roundrect>
        </w:pict>
      </w:r>
      <w:r w:rsidR="005A119C">
        <w:rPr>
          <w:sz w:val="24"/>
          <w:szCs w:val="24"/>
        </w:rPr>
        <w:tab/>
      </w:r>
    </w:p>
    <w:p w:rsidR="000B78C1" w:rsidRPr="005A119C" w:rsidRDefault="000B78C1" w:rsidP="000B78C1">
      <w:pPr>
        <w:jc w:val="both"/>
        <w:rPr>
          <w:b/>
          <w:sz w:val="24"/>
          <w:szCs w:val="24"/>
        </w:rPr>
      </w:pPr>
      <w:r w:rsidRPr="005A119C">
        <w:rPr>
          <w:b/>
          <w:sz w:val="24"/>
          <w:szCs w:val="24"/>
        </w:rPr>
        <w:t>Игра «Части - целое»</w:t>
      </w:r>
    </w:p>
    <w:p w:rsidR="000B78C1" w:rsidRPr="000B78C1" w:rsidRDefault="000B78C1" w:rsidP="000B78C1">
      <w:pPr>
        <w:jc w:val="both"/>
        <w:rPr>
          <w:sz w:val="24"/>
          <w:szCs w:val="24"/>
        </w:rPr>
      </w:pPr>
      <w:r w:rsidRPr="000B78C1">
        <w:rPr>
          <w:sz w:val="24"/>
          <w:szCs w:val="24"/>
        </w:rPr>
        <w:t>Правила игры: Взрослый называет части какого-то предмета, ребёнок называет сам предмет.</w:t>
      </w:r>
    </w:p>
    <w:p w:rsidR="000B78C1" w:rsidRPr="000B78C1" w:rsidRDefault="000B78C1" w:rsidP="000B78C1">
      <w:pPr>
        <w:jc w:val="both"/>
        <w:rPr>
          <w:sz w:val="24"/>
          <w:szCs w:val="24"/>
        </w:rPr>
      </w:pPr>
      <w:r>
        <w:rPr>
          <w:sz w:val="24"/>
          <w:szCs w:val="24"/>
        </w:rPr>
        <w:t>Пример</w:t>
      </w:r>
      <w:r w:rsidRPr="000B78C1">
        <w:rPr>
          <w:sz w:val="24"/>
          <w:szCs w:val="24"/>
        </w:rPr>
        <w:t>: ножки, спинка, сиденье (стул).</w:t>
      </w:r>
    </w:p>
    <w:p w:rsidR="00EF4DA5" w:rsidRDefault="006E6EC9" w:rsidP="000B78C1">
      <w:pPr>
        <w:jc w:val="both"/>
        <w:rPr>
          <w:b/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-353695</wp:posOffset>
            </wp:positionH>
            <wp:positionV relativeFrom="paragraph">
              <wp:posOffset>126365</wp:posOffset>
            </wp:positionV>
            <wp:extent cx="6253480" cy="133858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3480" cy="1338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A119C">
        <w:rPr>
          <w:sz w:val="24"/>
          <w:szCs w:val="24"/>
        </w:rPr>
        <w:tab/>
      </w:r>
    </w:p>
    <w:p w:rsidR="000B78C1" w:rsidRPr="00F3462A" w:rsidRDefault="000B78C1" w:rsidP="000B78C1">
      <w:pPr>
        <w:jc w:val="both"/>
        <w:rPr>
          <w:b/>
          <w:sz w:val="24"/>
          <w:szCs w:val="24"/>
        </w:rPr>
      </w:pPr>
      <w:r w:rsidRPr="005A119C">
        <w:rPr>
          <w:b/>
          <w:sz w:val="24"/>
          <w:szCs w:val="24"/>
        </w:rPr>
        <w:t xml:space="preserve"> Игра «Скажи наоборот</w:t>
      </w:r>
      <w:proofErr w:type="gramStart"/>
      <w:r w:rsidRPr="005A119C">
        <w:rPr>
          <w:b/>
          <w:sz w:val="24"/>
          <w:szCs w:val="24"/>
        </w:rPr>
        <w:t>»</w:t>
      </w:r>
      <w:r w:rsidRPr="000B78C1">
        <w:rPr>
          <w:sz w:val="24"/>
          <w:szCs w:val="24"/>
        </w:rPr>
        <w:t>П</w:t>
      </w:r>
      <w:proofErr w:type="gramEnd"/>
      <w:r w:rsidRPr="000B78C1">
        <w:rPr>
          <w:sz w:val="24"/>
          <w:szCs w:val="24"/>
        </w:rPr>
        <w:t xml:space="preserve">равила игры: </w:t>
      </w:r>
      <w:proofErr w:type="gramStart"/>
      <w:r w:rsidRPr="000B78C1">
        <w:rPr>
          <w:sz w:val="24"/>
          <w:szCs w:val="24"/>
        </w:rPr>
        <w:t>Взрослый называет слово (существительное, прилагательное, глагол, наречие, ребёнок подбирает и называет к заданному слову антоним.</w:t>
      </w:r>
      <w:proofErr w:type="gramEnd"/>
      <w:r w:rsidR="006E6EC9">
        <w:rPr>
          <w:sz w:val="24"/>
          <w:szCs w:val="24"/>
        </w:rPr>
        <w:t xml:space="preserve"> </w:t>
      </w:r>
      <w:r w:rsidRPr="00F3462A">
        <w:rPr>
          <w:sz w:val="28"/>
          <w:szCs w:val="28"/>
        </w:rPr>
        <w:t xml:space="preserve">Пример: друг – враг, длинный – короткий, ложиться – вставать, высоко – низко.        </w:t>
      </w:r>
    </w:p>
    <w:p w:rsidR="005A119C" w:rsidRPr="00F3462A" w:rsidRDefault="00F3462A" w:rsidP="000B78C1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-353060</wp:posOffset>
            </wp:positionH>
            <wp:positionV relativeFrom="paragraph">
              <wp:posOffset>-175895</wp:posOffset>
            </wp:positionV>
            <wp:extent cx="6294120" cy="118618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120" cy="1186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B78C1" w:rsidRPr="005A119C">
        <w:rPr>
          <w:b/>
          <w:sz w:val="24"/>
          <w:szCs w:val="24"/>
        </w:rPr>
        <w:t>Игра «Скажи ласково»</w:t>
      </w:r>
    </w:p>
    <w:p w:rsidR="000B78C1" w:rsidRPr="000B78C1" w:rsidRDefault="000B78C1" w:rsidP="000B78C1">
      <w:pPr>
        <w:jc w:val="both"/>
        <w:rPr>
          <w:sz w:val="24"/>
          <w:szCs w:val="24"/>
        </w:rPr>
      </w:pPr>
      <w:r w:rsidRPr="000B78C1">
        <w:rPr>
          <w:sz w:val="24"/>
          <w:szCs w:val="24"/>
        </w:rPr>
        <w:t>Правила игры: Взрослый называет предмет, ребёнок должен назвать этот же предмет ласково.</w:t>
      </w:r>
    </w:p>
    <w:p w:rsidR="000B78C1" w:rsidRPr="000B78C1" w:rsidRDefault="005A119C" w:rsidP="000B78C1">
      <w:pPr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0B78C1" w:rsidRPr="000B78C1">
        <w:rPr>
          <w:sz w:val="24"/>
          <w:szCs w:val="24"/>
        </w:rPr>
        <w:t>ример: стул – стульчик, мяч – мячик, сумка – сумочка.</w:t>
      </w:r>
    </w:p>
    <w:p w:rsidR="000B78C1" w:rsidRPr="000B78C1" w:rsidRDefault="000B78C1" w:rsidP="000B78C1">
      <w:pPr>
        <w:jc w:val="both"/>
        <w:rPr>
          <w:sz w:val="24"/>
          <w:szCs w:val="24"/>
        </w:rPr>
      </w:pPr>
    </w:p>
    <w:p w:rsidR="000B78C1" w:rsidRPr="005A119C" w:rsidRDefault="0045294E" w:rsidP="000B78C1">
      <w:pPr>
        <w:jc w:val="both"/>
        <w:rPr>
          <w:b/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-131347</wp:posOffset>
            </wp:positionV>
            <wp:extent cx="6172151" cy="1290911"/>
            <wp:effectExtent l="0" t="0" r="635" b="508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151" cy="12909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A119C">
        <w:rPr>
          <w:sz w:val="24"/>
          <w:szCs w:val="24"/>
        </w:rPr>
        <w:tab/>
      </w:r>
      <w:r w:rsidR="000B78C1" w:rsidRPr="005A119C">
        <w:rPr>
          <w:b/>
          <w:sz w:val="24"/>
          <w:szCs w:val="24"/>
        </w:rPr>
        <w:t xml:space="preserve">  Игра «Отгадай профессию»</w:t>
      </w:r>
    </w:p>
    <w:p w:rsidR="000B78C1" w:rsidRPr="000B78C1" w:rsidRDefault="000B78C1" w:rsidP="000B78C1">
      <w:pPr>
        <w:jc w:val="both"/>
        <w:rPr>
          <w:sz w:val="24"/>
          <w:szCs w:val="24"/>
        </w:rPr>
      </w:pPr>
      <w:r w:rsidRPr="000B78C1">
        <w:rPr>
          <w:sz w:val="24"/>
          <w:szCs w:val="24"/>
        </w:rPr>
        <w:t>Правила игры: Взрослый называет инструменты человека какой-либо профессии, ребёнок называет профессию.</w:t>
      </w:r>
    </w:p>
    <w:p w:rsidR="000B78C1" w:rsidRPr="000B78C1" w:rsidRDefault="005A119C" w:rsidP="000B78C1">
      <w:pPr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0B78C1" w:rsidRPr="000B78C1">
        <w:rPr>
          <w:sz w:val="24"/>
          <w:szCs w:val="24"/>
        </w:rPr>
        <w:t>ример: шприц, бинт, лекарство (врач</w:t>
      </w:r>
      <w:r>
        <w:rPr>
          <w:sz w:val="24"/>
          <w:szCs w:val="24"/>
        </w:rPr>
        <w:t>)</w:t>
      </w:r>
      <w:r w:rsidR="000B78C1" w:rsidRPr="000B78C1">
        <w:rPr>
          <w:sz w:val="24"/>
          <w:szCs w:val="24"/>
        </w:rPr>
        <w:t>; указка, мел, красная ручка (учитель).</w:t>
      </w:r>
    </w:p>
    <w:p w:rsidR="0045294E" w:rsidRDefault="0045294E" w:rsidP="000B78C1">
      <w:pPr>
        <w:jc w:val="both"/>
        <w:rPr>
          <w:sz w:val="24"/>
          <w:szCs w:val="24"/>
        </w:rPr>
      </w:pPr>
    </w:p>
    <w:p w:rsidR="000B78C1" w:rsidRPr="000B78C1" w:rsidRDefault="0045294E" w:rsidP="000B78C1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-244866</wp:posOffset>
            </wp:positionH>
            <wp:positionV relativeFrom="paragraph">
              <wp:posOffset>146783</wp:posOffset>
            </wp:positionV>
            <wp:extent cx="6221753" cy="1247140"/>
            <wp:effectExtent l="0" t="0" r="762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2830" cy="1249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A119C" w:rsidRPr="005A119C" w:rsidRDefault="005A119C" w:rsidP="000B78C1">
      <w:pPr>
        <w:jc w:val="both"/>
        <w:rPr>
          <w:b/>
          <w:sz w:val="24"/>
          <w:szCs w:val="24"/>
        </w:rPr>
      </w:pPr>
      <w:r w:rsidRPr="005A119C">
        <w:rPr>
          <w:b/>
          <w:sz w:val="24"/>
          <w:szCs w:val="24"/>
        </w:rPr>
        <w:tab/>
      </w:r>
      <w:r w:rsidR="000B78C1" w:rsidRPr="005A119C">
        <w:rPr>
          <w:b/>
          <w:sz w:val="24"/>
          <w:szCs w:val="24"/>
        </w:rPr>
        <w:t>Игра «Почему нельзя?»</w:t>
      </w:r>
    </w:p>
    <w:p w:rsidR="005A119C" w:rsidRDefault="000B78C1" w:rsidP="000B78C1">
      <w:pPr>
        <w:jc w:val="both"/>
        <w:rPr>
          <w:sz w:val="24"/>
          <w:szCs w:val="24"/>
        </w:rPr>
      </w:pPr>
      <w:r w:rsidRPr="000B78C1">
        <w:rPr>
          <w:sz w:val="24"/>
          <w:szCs w:val="24"/>
        </w:rPr>
        <w:t>Правила игры: Взрослый задаёт ребёнку вопрос, ребёнок отвечает на него, обосновывая свою точку зрения.</w:t>
      </w:r>
      <w:r w:rsidR="005A119C">
        <w:rPr>
          <w:sz w:val="24"/>
          <w:szCs w:val="24"/>
        </w:rPr>
        <w:t>П</w:t>
      </w:r>
      <w:r w:rsidRPr="000B78C1">
        <w:rPr>
          <w:sz w:val="24"/>
          <w:szCs w:val="24"/>
        </w:rPr>
        <w:t>ример: Почему нельзя бросать бумажки на улице? Почему нельзя играть со спичками? Почему нельзя рвать книги?</w:t>
      </w:r>
    </w:p>
    <w:p w:rsidR="00EF4DA5" w:rsidRDefault="00EF4DA5" w:rsidP="00EF4DA5">
      <w:pPr>
        <w:jc w:val="both"/>
        <w:rPr>
          <w:b/>
          <w:sz w:val="24"/>
          <w:szCs w:val="24"/>
        </w:rPr>
      </w:pPr>
    </w:p>
    <w:p w:rsidR="0045294E" w:rsidRDefault="0045294E" w:rsidP="00EF4DA5">
      <w:pPr>
        <w:jc w:val="both"/>
        <w:rPr>
          <w:b/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page">
              <wp:posOffset>800100</wp:posOffset>
            </wp:positionH>
            <wp:positionV relativeFrom="paragraph">
              <wp:posOffset>179949</wp:posOffset>
            </wp:positionV>
            <wp:extent cx="6259879" cy="1273790"/>
            <wp:effectExtent l="0" t="0" r="0" b="317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025" cy="12750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A119C" w:rsidRPr="005A119C" w:rsidRDefault="005A119C" w:rsidP="00EF4DA5">
      <w:pPr>
        <w:jc w:val="both"/>
        <w:rPr>
          <w:b/>
          <w:sz w:val="24"/>
          <w:szCs w:val="24"/>
        </w:rPr>
      </w:pPr>
      <w:r w:rsidRPr="005A119C">
        <w:rPr>
          <w:b/>
          <w:sz w:val="24"/>
          <w:szCs w:val="24"/>
        </w:rPr>
        <w:t>Игра «Чего не стало?»</w:t>
      </w:r>
    </w:p>
    <w:p w:rsidR="005A119C" w:rsidRDefault="005A119C" w:rsidP="005A119C">
      <w:pPr>
        <w:jc w:val="both"/>
        <w:rPr>
          <w:sz w:val="24"/>
          <w:szCs w:val="24"/>
        </w:rPr>
      </w:pPr>
      <w:r w:rsidRPr="005A119C">
        <w:rPr>
          <w:sz w:val="24"/>
          <w:szCs w:val="24"/>
        </w:rPr>
        <w:t>Правила игры: Взрослый</w:t>
      </w:r>
      <w:r>
        <w:rPr>
          <w:sz w:val="24"/>
          <w:szCs w:val="24"/>
        </w:rPr>
        <w:t xml:space="preserve"> называет существительное в именительном падеже, ребёнок называет это слово в родительном падеже.</w:t>
      </w:r>
    </w:p>
    <w:p w:rsidR="005A119C" w:rsidRDefault="005A119C" w:rsidP="005A119C">
      <w:pPr>
        <w:jc w:val="both"/>
        <w:rPr>
          <w:sz w:val="24"/>
          <w:szCs w:val="24"/>
        </w:rPr>
      </w:pPr>
      <w:r>
        <w:rPr>
          <w:sz w:val="24"/>
          <w:szCs w:val="24"/>
        </w:rPr>
        <w:t>Пример: Книга – нет книги; окно – нет окна.</w:t>
      </w:r>
    </w:p>
    <w:p w:rsidR="0045294E" w:rsidRDefault="0045294E" w:rsidP="005A119C">
      <w:pPr>
        <w:jc w:val="both"/>
        <w:rPr>
          <w:sz w:val="24"/>
          <w:szCs w:val="24"/>
        </w:rPr>
      </w:pPr>
    </w:p>
    <w:p w:rsidR="005A119C" w:rsidRDefault="00C2340C" w:rsidP="005A119C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-288827</wp:posOffset>
            </wp:positionH>
            <wp:positionV relativeFrom="paragraph">
              <wp:posOffset>208231</wp:posOffset>
            </wp:positionV>
            <wp:extent cx="6266055" cy="1212215"/>
            <wp:effectExtent l="0" t="0" r="1905" b="698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3464" cy="12252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A119C" w:rsidRPr="005A119C" w:rsidRDefault="005A119C" w:rsidP="005A119C">
      <w:pPr>
        <w:ind w:firstLine="708"/>
        <w:jc w:val="both"/>
        <w:rPr>
          <w:b/>
          <w:sz w:val="24"/>
          <w:szCs w:val="24"/>
        </w:rPr>
      </w:pPr>
      <w:r w:rsidRPr="005A119C">
        <w:rPr>
          <w:b/>
          <w:sz w:val="24"/>
          <w:szCs w:val="24"/>
        </w:rPr>
        <w:t>Игра «Из чего сделано?»</w:t>
      </w:r>
    </w:p>
    <w:p w:rsidR="005A119C" w:rsidRDefault="005A119C" w:rsidP="005A119C">
      <w:pPr>
        <w:jc w:val="both"/>
        <w:rPr>
          <w:sz w:val="24"/>
          <w:szCs w:val="24"/>
        </w:rPr>
      </w:pPr>
      <w:r w:rsidRPr="005A119C">
        <w:rPr>
          <w:sz w:val="24"/>
          <w:szCs w:val="24"/>
        </w:rPr>
        <w:t>Правила игры:</w:t>
      </w:r>
      <w:r>
        <w:rPr>
          <w:sz w:val="24"/>
          <w:szCs w:val="24"/>
        </w:rPr>
        <w:t xml:space="preserve"> Взрослый называет предмет, ребёнок называет материал, из которого он сделан.</w:t>
      </w:r>
    </w:p>
    <w:p w:rsidR="005A119C" w:rsidRDefault="005A119C" w:rsidP="005A119C">
      <w:pPr>
        <w:jc w:val="both"/>
        <w:rPr>
          <w:sz w:val="24"/>
          <w:szCs w:val="24"/>
        </w:rPr>
      </w:pPr>
      <w:r w:rsidRPr="005A119C">
        <w:rPr>
          <w:sz w:val="24"/>
          <w:szCs w:val="24"/>
        </w:rPr>
        <w:t>Пример:</w:t>
      </w:r>
      <w:r>
        <w:rPr>
          <w:sz w:val="24"/>
          <w:szCs w:val="24"/>
        </w:rPr>
        <w:t xml:space="preserve"> Книга – бумага, кукла – пластмасса, стол – дерево.</w:t>
      </w:r>
    </w:p>
    <w:p w:rsidR="0045294E" w:rsidRDefault="0045294E" w:rsidP="006E6EC8">
      <w:pPr>
        <w:ind w:firstLine="708"/>
        <w:jc w:val="both"/>
        <w:rPr>
          <w:b/>
          <w:sz w:val="24"/>
          <w:szCs w:val="24"/>
        </w:rPr>
      </w:pPr>
    </w:p>
    <w:p w:rsidR="00EF4DA5" w:rsidRDefault="00004026" w:rsidP="006E6EC8">
      <w:pPr>
        <w:ind w:firstLine="708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-318135</wp:posOffset>
            </wp:positionH>
            <wp:positionV relativeFrom="paragraph">
              <wp:posOffset>163830</wp:posOffset>
            </wp:positionV>
            <wp:extent cx="6294120" cy="1164590"/>
            <wp:effectExtent l="1905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120" cy="116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A119C" w:rsidRPr="006E6EC8" w:rsidRDefault="006E6EC8" w:rsidP="00004026">
      <w:pPr>
        <w:jc w:val="both"/>
        <w:rPr>
          <w:b/>
          <w:sz w:val="24"/>
          <w:szCs w:val="24"/>
        </w:rPr>
      </w:pPr>
      <w:r w:rsidRPr="006E6EC8">
        <w:rPr>
          <w:b/>
          <w:sz w:val="24"/>
          <w:szCs w:val="24"/>
        </w:rPr>
        <w:t>Игра «Назови детёныша»</w:t>
      </w:r>
    </w:p>
    <w:p w:rsidR="00507D9B" w:rsidRDefault="006E6EC8" w:rsidP="006E6EC8">
      <w:pPr>
        <w:jc w:val="both"/>
        <w:rPr>
          <w:sz w:val="24"/>
          <w:szCs w:val="24"/>
        </w:rPr>
      </w:pPr>
      <w:r w:rsidRPr="006E6EC8">
        <w:rPr>
          <w:sz w:val="24"/>
          <w:szCs w:val="24"/>
        </w:rPr>
        <w:t>Правила игры:</w:t>
      </w:r>
      <w:r>
        <w:rPr>
          <w:sz w:val="24"/>
          <w:szCs w:val="24"/>
        </w:rPr>
        <w:t xml:space="preserve"> Взрослый называет взрослое животное, а ребёнок детёныша.</w:t>
      </w:r>
    </w:p>
    <w:p w:rsidR="005A119C" w:rsidRPr="006E6EC8" w:rsidRDefault="006E6EC8" w:rsidP="006E6EC8">
      <w:pPr>
        <w:jc w:val="both"/>
        <w:rPr>
          <w:sz w:val="24"/>
          <w:szCs w:val="24"/>
        </w:rPr>
      </w:pPr>
      <w:r w:rsidRPr="006E6EC8">
        <w:rPr>
          <w:sz w:val="24"/>
          <w:szCs w:val="24"/>
        </w:rPr>
        <w:t>Пример:</w:t>
      </w:r>
      <w:r>
        <w:rPr>
          <w:sz w:val="24"/>
          <w:szCs w:val="24"/>
        </w:rPr>
        <w:t xml:space="preserve"> Кошка – котёнок, корова – телёнок и наоборот</w:t>
      </w:r>
    </w:p>
    <w:p w:rsidR="005A119C" w:rsidRPr="00004026" w:rsidRDefault="00004026" w:rsidP="00004026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-351155</wp:posOffset>
            </wp:positionH>
            <wp:positionV relativeFrom="paragraph">
              <wp:posOffset>-99695</wp:posOffset>
            </wp:positionV>
            <wp:extent cx="6291580" cy="1055370"/>
            <wp:effectExtent l="1905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1580" cy="1055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E6EC8" w:rsidRPr="006E6EC8">
        <w:rPr>
          <w:b/>
          <w:sz w:val="24"/>
          <w:szCs w:val="24"/>
        </w:rPr>
        <w:t>Игра «Назови по признакам»</w:t>
      </w:r>
    </w:p>
    <w:p w:rsidR="005A119C" w:rsidRDefault="00507D9B" w:rsidP="00507D9B">
      <w:pPr>
        <w:jc w:val="both"/>
        <w:rPr>
          <w:sz w:val="24"/>
          <w:szCs w:val="24"/>
        </w:rPr>
      </w:pPr>
      <w:r w:rsidRPr="00507D9B">
        <w:rPr>
          <w:sz w:val="24"/>
          <w:szCs w:val="24"/>
        </w:rPr>
        <w:t>Правила игры:</w:t>
      </w:r>
      <w:r>
        <w:rPr>
          <w:sz w:val="24"/>
          <w:szCs w:val="24"/>
        </w:rPr>
        <w:t xml:space="preserve"> Взрослый называет признаки, ребёнок называет существительное.</w:t>
      </w:r>
    </w:p>
    <w:p w:rsidR="00B16739" w:rsidRDefault="00507D9B" w:rsidP="00507D9B">
      <w:pPr>
        <w:jc w:val="both"/>
        <w:rPr>
          <w:sz w:val="24"/>
          <w:szCs w:val="24"/>
        </w:rPr>
      </w:pPr>
      <w:r>
        <w:rPr>
          <w:sz w:val="24"/>
          <w:szCs w:val="24"/>
        </w:rPr>
        <w:t>Пример: Холодный, белый, пушистый – снег.</w:t>
      </w:r>
      <w:r w:rsidR="00B16739">
        <w:rPr>
          <w:sz w:val="24"/>
          <w:szCs w:val="24"/>
        </w:rPr>
        <w:t>Зелёная, колючая, нарядная – ёлка.</w:t>
      </w:r>
    </w:p>
    <w:p w:rsidR="00C1388A" w:rsidRDefault="0045294E" w:rsidP="00501F84">
      <w:pPr>
        <w:ind w:firstLine="708"/>
        <w:jc w:val="both"/>
        <w:rPr>
          <w:b/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-271243</wp:posOffset>
            </wp:positionH>
            <wp:positionV relativeFrom="paragraph">
              <wp:posOffset>211895</wp:posOffset>
            </wp:positionV>
            <wp:extent cx="6233160" cy="1326982"/>
            <wp:effectExtent l="0" t="0" r="0" b="6985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747" cy="13281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1F84" w:rsidRPr="00501F84" w:rsidRDefault="00501F84" w:rsidP="00501F84">
      <w:pPr>
        <w:ind w:firstLine="708"/>
        <w:jc w:val="both"/>
        <w:rPr>
          <w:b/>
          <w:sz w:val="24"/>
          <w:szCs w:val="24"/>
        </w:rPr>
      </w:pPr>
      <w:r w:rsidRPr="00501F84">
        <w:rPr>
          <w:b/>
          <w:sz w:val="24"/>
          <w:szCs w:val="24"/>
        </w:rPr>
        <w:t>Игра «Что для чего?»</w:t>
      </w:r>
    </w:p>
    <w:p w:rsidR="00501F84" w:rsidRDefault="00501F84" w:rsidP="00507D9B">
      <w:pPr>
        <w:jc w:val="both"/>
        <w:rPr>
          <w:sz w:val="24"/>
          <w:szCs w:val="24"/>
        </w:rPr>
      </w:pPr>
      <w:r>
        <w:rPr>
          <w:sz w:val="24"/>
          <w:szCs w:val="24"/>
        </w:rPr>
        <w:t>Правила игры: Взрослый называет какой-либо предмет, ребёнок говорит для чего он нужен.</w:t>
      </w:r>
    </w:p>
    <w:p w:rsidR="00B16739" w:rsidRDefault="00501F84" w:rsidP="00C1388A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Пример: </w:t>
      </w:r>
      <w:r w:rsidR="00C1388A">
        <w:rPr>
          <w:sz w:val="24"/>
          <w:szCs w:val="24"/>
        </w:rPr>
        <w:t>Утюг – чтобы гладить бельё; ложка – чтобы есть суп.</w:t>
      </w:r>
    </w:p>
    <w:p w:rsidR="0045294E" w:rsidRDefault="0045294E" w:rsidP="00B16739">
      <w:pPr>
        <w:ind w:firstLine="708"/>
        <w:jc w:val="both"/>
        <w:rPr>
          <w:b/>
          <w:sz w:val="24"/>
          <w:szCs w:val="24"/>
        </w:rPr>
      </w:pPr>
    </w:p>
    <w:p w:rsidR="00B16739" w:rsidRDefault="00EF4DA5" w:rsidP="00B16739">
      <w:pPr>
        <w:ind w:firstLine="708"/>
        <w:jc w:val="both"/>
        <w:rPr>
          <w:b/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posOffset>-236073</wp:posOffset>
            </wp:positionH>
            <wp:positionV relativeFrom="paragraph">
              <wp:posOffset>196215</wp:posOffset>
            </wp:positionV>
            <wp:extent cx="6198235" cy="1116321"/>
            <wp:effectExtent l="0" t="0" r="0" b="8255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6546" cy="11250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6739" w:rsidRPr="00B16739" w:rsidRDefault="00B16739" w:rsidP="00B16739">
      <w:pPr>
        <w:ind w:firstLine="708"/>
        <w:jc w:val="both"/>
        <w:rPr>
          <w:b/>
          <w:sz w:val="24"/>
          <w:szCs w:val="24"/>
        </w:rPr>
      </w:pPr>
      <w:r w:rsidRPr="00B16739">
        <w:rPr>
          <w:b/>
          <w:sz w:val="24"/>
          <w:szCs w:val="24"/>
        </w:rPr>
        <w:t>Игра «Кто как передвигается?»</w:t>
      </w:r>
    </w:p>
    <w:p w:rsidR="005A119C" w:rsidRDefault="00B16739" w:rsidP="00B16739">
      <w:pPr>
        <w:jc w:val="both"/>
        <w:rPr>
          <w:sz w:val="24"/>
          <w:szCs w:val="24"/>
        </w:rPr>
      </w:pPr>
      <w:r w:rsidRPr="00B16739">
        <w:rPr>
          <w:sz w:val="24"/>
          <w:szCs w:val="24"/>
        </w:rPr>
        <w:t xml:space="preserve">Правила игры: </w:t>
      </w:r>
      <w:r>
        <w:rPr>
          <w:sz w:val="24"/>
          <w:szCs w:val="24"/>
        </w:rPr>
        <w:t>Взрослый называет животное, ребёнок – способ передвижения.</w:t>
      </w:r>
    </w:p>
    <w:p w:rsidR="00B16739" w:rsidRDefault="00B16739" w:rsidP="00B16739">
      <w:pPr>
        <w:jc w:val="both"/>
        <w:rPr>
          <w:sz w:val="24"/>
          <w:szCs w:val="24"/>
        </w:rPr>
      </w:pPr>
      <w:r>
        <w:rPr>
          <w:sz w:val="24"/>
          <w:szCs w:val="24"/>
        </w:rPr>
        <w:t>Пример: Собака – бегает, лягушка – прыгает, змея – ползает.</w:t>
      </w:r>
    </w:p>
    <w:p w:rsidR="0045294E" w:rsidRDefault="0045294E" w:rsidP="00B16739">
      <w:pPr>
        <w:jc w:val="both"/>
        <w:rPr>
          <w:sz w:val="24"/>
          <w:szCs w:val="24"/>
        </w:rPr>
      </w:pPr>
    </w:p>
    <w:p w:rsidR="00B16739" w:rsidRDefault="002A7F24" w:rsidP="00B16739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170180</wp:posOffset>
            </wp:positionV>
            <wp:extent cx="6282981" cy="1212117"/>
            <wp:effectExtent l="0" t="0" r="3810" b="762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2981" cy="12121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F4DA5" w:rsidRDefault="00B16739" w:rsidP="00EF4DA5">
      <w:pPr>
        <w:ind w:firstLine="708"/>
        <w:jc w:val="both"/>
        <w:rPr>
          <w:b/>
          <w:sz w:val="24"/>
          <w:szCs w:val="24"/>
        </w:rPr>
      </w:pPr>
      <w:r w:rsidRPr="00501F84">
        <w:rPr>
          <w:b/>
          <w:sz w:val="24"/>
          <w:szCs w:val="24"/>
        </w:rPr>
        <w:t>Игра «Что снаружи, что внутри?</w:t>
      </w:r>
      <w:r w:rsidR="00501F84" w:rsidRPr="00501F84">
        <w:rPr>
          <w:b/>
          <w:sz w:val="24"/>
          <w:szCs w:val="24"/>
        </w:rPr>
        <w:t>»</w:t>
      </w:r>
    </w:p>
    <w:p w:rsidR="005A119C" w:rsidRDefault="00501F84" w:rsidP="00EF4DA5">
      <w:pPr>
        <w:ind w:firstLine="708"/>
        <w:jc w:val="both"/>
        <w:rPr>
          <w:sz w:val="24"/>
          <w:szCs w:val="24"/>
        </w:rPr>
      </w:pPr>
      <w:r w:rsidRPr="00501F84">
        <w:rPr>
          <w:sz w:val="24"/>
          <w:szCs w:val="24"/>
        </w:rPr>
        <w:t>Правила игры:</w:t>
      </w:r>
      <w:r>
        <w:rPr>
          <w:sz w:val="24"/>
          <w:szCs w:val="24"/>
        </w:rPr>
        <w:t xml:space="preserve"> Взрослый называет предмет, ребёнок называет, что у него внутри.</w:t>
      </w:r>
    </w:p>
    <w:p w:rsidR="00707EEC" w:rsidRDefault="00501F84" w:rsidP="00501F84">
      <w:pPr>
        <w:jc w:val="both"/>
        <w:rPr>
          <w:sz w:val="24"/>
          <w:szCs w:val="24"/>
        </w:rPr>
      </w:pPr>
      <w:r>
        <w:rPr>
          <w:sz w:val="24"/>
          <w:szCs w:val="24"/>
        </w:rPr>
        <w:t>Пример: сумка- кошелёк, расчёска; кошелёк – деньги; кастрюля – каша; книга – картинки.</w:t>
      </w:r>
    </w:p>
    <w:p w:rsidR="00707EEC" w:rsidRPr="00707EEC" w:rsidRDefault="00707EEC" w:rsidP="00707EEC">
      <w:pPr>
        <w:rPr>
          <w:sz w:val="24"/>
          <w:szCs w:val="24"/>
        </w:rPr>
      </w:pPr>
    </w:p>
    <w:p w:rsidR="00707EEC" w:rsidRPr="00707EEC" w:rsidRDefault="00707EEC" w:rsidP="00707EEC">
      <w:pPr>
        <w:rPr>
          <w:sz w:val="24"/>
          <w:szCs w:val="24"/>
        </w:rPr>
      </w:pPr>
    </w:p>
    <w:p w:rsidR="005A119C" w:rsidRPr="00004026" w:rsidRDefault="00707EEC" w:rsidP="00004026">
      <w:pPr>
        <w:tabs>
          <w:tab w:val="left" w:pos="3572"/>
        </w:tabs>
        <w:jc w:val="center"/>
        <w:rPr>
          <w:b/>
          <w:color w:val="FF0000"/>
          <w:sz w:val="36"/>
          <w:szCs w:val="36"/>
        </w:rPr>
      </w:pPr>
      <w:bookmarkStart w:id="0" w:name="_GoBack"/>
      <w:bookmarkEnd w:id="0"/>
      <w:r w:rsidRPr="00004026">
        <w:rPr>
          <w:b/>
          <w:color w:val="FF0000"/>
          <w:sz w:val="36"/>
          <w:szCs w:val="36"/>
        </w:rPr>
        <w:t>Играйте на здоровье!</w:t>
      </w:r>
    </w:p>
    <w:sectPr w:rsidR="005A119C" w:rsidRPr="00004026" w:rsidSect="00233B39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75CD2"/>
    <w:multiLevelType w:val="hybridMultilevel"/>
    <w:tmpl w:val="6C462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6F6D35"/>
    <w:rsid w:val="00004026"/>
    <w:rsid w:val="00040AA0"/>
    <w:rsid w:val="00044B45"/>
    <w:rsid w:val="000B78C1"/>
    <w:rsid w:val="00233B39"/>
    <w:rsid w:val="002A7F24"/>
    <w:rsid w:val="003028DF"/>
    <w:rsid w:val="0031142B"/>
    <w:rsid w:val="00330958"/>
    <w:rsid w:val="003A2706"/>
    <w:rsid w:val="003D05FB"/>
    <w:rsid w:val="00442EE3"/>
    <w:rsid w:val="0045294E"/>
    <w:rsid w:val="0048332B"/>
    <w:rsid w:val="004C487C"/>
    <w:rsid w:val="004D093A"/>
    <w:rsid w:val="00501F84"/>
    <w:rsid w:val="00507D9B"/>
    <w:rsid w:val="005A119C"/>
    <w:rsid w:val="005E3DEE"/>
    <w:rsid w:val="00657E91"/>
    <w:rsid w:val="006808F8"/>
    <w:rsid w:val="006C073D"/>
    <w:rsid w:val="006E6EC8"/>
    <w:rsid w:val="006E6EC9"/>
    <w:rsid w:val="006F6D35"/>
    <w:rsid w:val="00707EEC"/>
    <w:rsid w:val="0082676D"/>
    <w:rsid w:val="008679FC"/>
    <w:rsid w:val="008B609C"/>
    <w:rsid w:val="00B16739"/>
    <w:rsid w:val="00C02776"/>
    <w:rsid w:val="00C1388A"/>
    <w:rsid w:val="00C2340C"/>
    <w:rsid w:val="00CA6659"/>
    <w:rsid w:val="00CD32E9"/>
    <w:rsid w:val="00EF4DA5"/>
    <w:rsid w:val="00F34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4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3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32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4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dcterms:created xsi:type="dcterms:W3CDTF">2020-04-20T19:48:00Z</dcterms:created>
  <dcterms:modified xsi:type="dcterms:W3CDTF">2020-04-24T08:27:00Z</dcterms:modified>
</cp:coreProperties>
</file>