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DA" w:rsidRDefault="008463DA" w:rsidP="008463DA">
      <w:pPr>
        <w:tabs>
          <w:tab w:val="left" w:pos="720"/>
        </w:tabs>
        <w:spacing w:line="237" w:lineRule="auto"/>
        <w:ind w:left="720" w:right="560"/>
        <w:rPr>
          <w:rFonts w:eastAsia="Times New Roman"/>
          <w:b/>
          <w:bCs/>
          <w:color w:val="002060"/>
          <w:sz w:val="36"/>
          <w:szCs w:val="36"/>
        </w:rPr>
      </w:pPr>
    </w:p>
    <w:p w:rsidR="008463DA" w:rsidRDefault="008463DA" w:rsidP="008463D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</w:t>
      </w:r>
    </w:p>
    <w:p w:rsidR="008463DA" w:rsidRDefault="008463DA" w:rsidP="008463D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 12 «Полянка»</w:t>
      </w:r>
    </w:p>
    <w:p w:rsidR="008463DA" w:rsidRDefault="008463DA" w:rsidP="008463D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Тутаевского муниципального района</w:t>
      </w:r>
    </w:p>
    <w:p w:rsidR="008463DA" w:rsidRDefault="008463DA" w:rsidP="008463DA">
      <w:pPr>
        <w:rPr>
          <w:sz w:val="28"/>
          <w:szCs w:val="28"/>
        </w:rPr>
      </w:pPr>
    </w:p>
    <w:p w:rsidR="008463DA" w:rsidRDefault="008463DA" w:rsidP="008463DA">
      <w:pPr>
        <w:rPr>
          <w:sz w:val="28"/>
          <w:szCs w:val="28"/>
        </w:rPr>
      </w:pPr>
    </w:p>
    <w:p w:rsidR="008463DA" w:rsidRDefault="008463DA" w:rsidP="008463DA">
      <w:pPr>
        <w:rPr>
          <w:sz w:val="28"/>
          <w:szCs w:val="28"/>
        </w:rPr>
      </w:pPr>
    </w:p>
    <w:p w:rsidR="008463DA" w:rsidRPr="00AC594C" w:rsidRDefault="008463DA" w:rsidP="008463DA">
      <w:pPr>
        <w:jc w:val="center"/>
        <w:rPr>
          <w:b/>
          <w:sz w:val="52"/>
          <w:szCs w:val="28"/>
        </w:rPr>
      </w:pPr>
      <w:r w:rsidRPr="00AC594C">
        <w:rPr>
          <w:b/>
          <w:sz w:val="52"/>
          <w:szCs w:val="28"/>
        </w:rPr>
        <w:t>Консультация для родителей</w:t>
      </w:r>
    </w:p>
    <w:p w:rsidR="008463DA" w:rsidRPr="00145555" w:rsidRDefault="008463DA" w:rsidP="008463DA">
      <w:pPr>
        <w:jc w:val="center"/>
        <w:rPr>
          <w:b/>
          <w:sz w:val="52"/>
          <w:szCs w:val="52"/>
        </w:rPr>
      </w:pPr>
      <w:r w:rsidRPr="00145555">
        <w:rPr>
          <w:rFonts w:eastAsia="Times New Roman"/>
          <w:b/>
          <w:bCs/>
          <w:sz w:val="52"/>
          <w:szCs w:val="52"/>
        </w:rPr>
        <w:t>«</w:t>
      </w:r>
      <w:r>
        <w:rPr>
          <w:rFonts w:eastAsia="Times New Roman"/>
          <w:b/>
          <w:bCs/>
          <w:sz w:val="52"/>
          <w:szCs w:val="52"/>
        </w:rPr>
        <w:t>Советы родителям по экологии»</w:t>
      </w:r>
    </w:p>
    <w:p w:rsidR="008463DA" w:rsidRPr="00AC594C" w:rsidRDefault="00024DD9" w:rsidP="008463DA">
      <w:pPr>
        <w:jc w:val="center"/>
        <w:rPr>
          <w:b/>
          <w:sz w:val="52"/>
          <w:szCs w:val="28"/>
        </w:rPr>
      </w:pPr>
      <w:r>
        <w:rPr>
          <w:b/>
          <w:noProof/>
          <w:sz w:val="52"/>
          <w:szCs w:val="28"/>
        </w:rPr>
        <w:drawing>
          <wp:inline distT="0" distB="0" distL="0" distR="0">
            <wp:extent cx="3981450" cy="3994170"/>
            <wp:effectExtent l="19050" t="0" r="0" b="0"/>
            <wp:docPr id="1" name="Рисунок 1" descr="C:\Users\Katya\Desktop\пдф\hello_html_m2f0d20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ya\Desktop\пдф\hello_html_m2f0d20e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99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3DA" w:rsidRDefault="008463DA" w:rsidP="008463DA">
      <w:pPr>
        <w:rPr>
          <w:noProof/>
          <w:sz w:val="28"/>
          <w:szCs w:val="28"/>
        </w:rPr>
      </w:pPr>
    </w:p>
    <w:p w:rsidR="008463DA" w:rsidRDefault="00830AF8" w:rsidP="008463DA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</w:t>
      </w:r>
      <w:r w:rsidR="008463DA">
        <w:rPr>
          <w:sz w:val="28"/>
          <w:szCs w:val="28"/>
        </w:rPr>
        <w:t>:</w:t>
      </w:r>
    </w:p>
    <w:p w:rsidR="008463DA" w:rsidRDefault="008463DA" w:rsidP="008463DA">
      <w:pPr>
        <w:jc w:val="right"/>
        <w:rPr>
          <w:sz w:val="28"/>
          <w:szCs w:val="28"/>
        </w:rPr>
      </w:pPr>
      <w:r>
        <w:rPr>
          <w:sz w:val="28"/>
          <w:szCs w:val="28"/>
        </w:rPr>
        <w:t>Тимофеева Н.А.</w:t>
      </w:r>
    </w:p>
    <w:p w:rsidR="008463DA" w:rsidRDefault="00830AF8" w:rsidP="008463DA">
      <w:pPr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="008463DA">
        <w:rPr>
          <w:sz w:val="28"/>
          <w:szCs w:val="28"/>
        </w:rPr>
        <w:t>оспитатель</w:t>
      </w:r>
    </w:p>
    <w:p w:rsidR="00830AF8" w:rsidRDefault="00830AF8" w:rsidP="008463DA">
      <w:pPr>
        <w:jc w:val="right"/>
        <w:rPr>
          <w:sz w:val="28"/>
          <w:szCs w:val="28"/>
        </w:rPr>
      </w:pPr>
      <w:r>
        <w:rPr>
          <w:sz w:val="28"/>
          <w:szCs w:val="28"/>
        </w:rPr>
        <w:t>высшей категории</w:t>
      </w:r>
    </w:p>
    <w:p w:rsidR="008463DA" w:rsidRDefault="008463DA" w:rsidP="008463DA">
      <w:pPr>
        <w:jc w:val="center"/>
        <w:rPr>
          <w:sz w:val="28"/>
          <w:szCs w:val="28"/>
        </w:rPr>
      </w:pPr>
    </w:p>
    <w:p w:rsidR="008463DA" w:rsidRDefault="008463DA" w:rsidP="008463DA">
      <w:pPr>
        <w:jc w:val="center"/>
        <w:rPr>
          <w:sz w:val="28"/>
          <w:szCs w:val="28"/>
        </w:rPr>
      </w:pPr>
    </w:p>
    <w:p w:rsidR="008463DA" w:rsidRDefault="008463DA" w:rsidP="008463DA">
      <w:pPr>
        <w:jc w:val="center"/>
        <w:rPr>
          <w:sz w:val="28"/>
          <w:szCs w:val="28"/>
        </w:rPr>
      </w:pPr>
    </w:p>
    <w:p w:rsidR="008463DA" w:rsidRDefault="008463DA" w:rsidP="008463DA">
      <w:pPr>
        <w:jc w:val="center"/>
        <w:rPr>
          <w:sz w:val="28"/>
          <w:szCs w:val="28"/>
        </w:rPr>
      </w:pPr>
    </w:p>
    <w:p w:rsidR="008463DA" w:rsidRDefault="008463DA" w:rsidP="008463DA">
      <w:pPr>
        <w:jc w:val="center"/>
        <w:rPr>
          <w:sz w:val="28"/>
          <w:szCs w:val="28"/>
        </w:rPr>
      </w:pPr>
    </w:p>
    <w:p w:rsidR="008463DA" w:rsidRDefault="008463DA" w:rsidP="008463DA">
      <w:pPr>
        <w:jc w:val="center"/>
        <w:rPr>
          <w:sz w:val="28"/>
          <w:szCs w:val="28"/>
        </w:rPr>
      </w:pPr>
    </w:p>
    <w:p w:rsidR="00024DD9" w:rsidRDefault="00024DD9" w:rsidP="008463DA">
      <w:pPr>
        <w:jc w:val="center"/>
        <w:rPr>
          <w:sz w:val="28"/>
          <w:szCs w:val="28"/>
        </w:rPr>
      </w:pPr>
    </w:p>
    <w:p w:rsidR="008463DA" w:rsidRDefault="008463DA" w:rsidP="008463DA">
      <w:pPr>
        <w:jc w:val="center"/>
        <w:rPr>
          <w:sz w:val="28"/>
          <w:szCs w:val="28"/>
        </w:rPr>
      </w:pPr>
      <w:r>
        <w:rPr>
          <w:sz w:val="28"/>
          <w:szCs w:val="28"/>
        </w:rPr>
        <w:t>г.Тутаев 2018г.</w:t>
      </w:r>
    </w:p>
    <w:p w:rsidR="00FE01A0" w:rsidRPr="008463DA" w:rsidRDefault="008463DA" w:rsidP="008463DA">
      <w:pPr>
        <w:spacing w:line="360" w:lineRule="auto"/>
        <w:ind w:firstLine="720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40"/>
          <w:szCs w:val="40"/>
        </w:rPr>
        <w:br w:type="page"/>
      </w:r>
      <w:r w:rsidRPr="008463DA">
        <w:rPr>
          <w:rFonts w:eastAsia="Times New Roman"/>
          <w:sz w:val="28"/>
          <w:szCs w:val="28"/>
        </w:rPr>
        <w:lastRenderedPageBreak/>
        <w:t>Есть истины, составляющие устои нашей жизни, которые должны войти в сознание «с молоком матери». Среди них на первое место надо поставить любовь к Родине, родной природе.</w:t>
      </w:r>
    </w:p>
    <w:p w:rsidR="00FE01A0" w:rsidRPr="008463DA" w:rsidRDefault="008463DA" w:rsidP="008463DA">
      <w:pPr>
        <w:spacing w:line="360" w:lineRule="auto"/>
        <w:ind w:firstLine="720"/>
        <w:rPr>
          <w:sz w:val="28"/>
          <w:szCs w:val="28"/>
        </w:rPr>
      </w:pPr>
      <w:r w:rsidRPr="008463DA">
        <w:rPr>
          <w:rFonts w:eastAsia="Times New Roman"/>
          <w:sz w:val="28"/>
          <w:szCs w:val="28"/>
        </w:rPr>
        <w:t xml:space="preserve">Воспитать эти драгоценные качества в человеке лозунгами и призывами невозможно. Тут нужен другой подход: жить так, чтобы постоянно общаться с природой, думать о еѐ тайнах и самостоятельно разгадывать их, раскрывать для себя красоту обычной былинки и капельки росы на венчике полевого колокольчика, уметь наслаждаться мерцанием звѐзд и часами слушать шорохи леса. </w:t>
      </w:r>
      <w:proofErr w:type="gramStart"/>
      <w:r w:rsidRPr="008463DA">
        <w:rPr>
          <w:rFonts w:eastAsia="Times New Roman"/>
          <w:sz w:val="28"/>
          <w:szCs w:val="28"/>
        </w:rPr>
        <w:t>Потребность постоянно бывать среди природы может возникнуть тогда, когда человек систематически, в разное время года, в разную погоду может увидеть интересное и прекрасное в том, как растет гриб или как паук плетет паутину, может наслаждаться запахом скошенного луга и прелых листьев, может с одинаковой радостью слушать трели соловья и бесхитростное чириканье воробья.</w:t>
      </w:r>
      <w:proofErr w:type="gramEnd"/>
    </w:p>
    <w:p w:rsidR="00FE01A0" w:rsidRPr="008463DA" w:rsidRDefault="008463DA" w:rsidP="008463DA">
      <w:pPr>
        <w:spacing w:line="360" w:lineRule="auto"/>
        <w:ind w:firstLine="720"/>
        <w:rPr>
          <w:sz w:val="28"/>
          <w:szCs w:val="28"/>
        </w:rPr>
      </w:pPr>
      <w:r w:rsidRPr="008463DA">
        <w:rPr>
          <w:rFonts w:eastAsia="Times New Roman"/>
          <w:sz w:val="28"/>
          <w:szCs w:val="28"/>
        </w:rPr>
        <w:t>«</w:t>
      </w:r>
      <w:proofErr w:type="gramStart"/>
      <w:r w:rsidRPr="008463DA">
        <w:rPr>
          <w:rFonts w:eastAsia="Times New Roman"/>
          <w:sz w:val="28"/>
          <w:szCs w:val="28"/>
        </w:rPr>
        <w:t>Удивительное</w:t>
      </w:r>
      <w:proofErr w:type="gramEnd"/>
      <w:r w:rsidRPr="008463DA">
        <w:rPr>
          <w:rFonts w:eastAsia="Times New Roman"/>
          <w:sz w:val="28"/>
          <w:szCs w:val="28"/>
        </w:rPr>
        <w:t xml:space="preserve"> рядом», - сказал в своѐм замечательном фильме Образцов. Посмотрите фильм сами и вместе с детьми. Поразмыслите над ним вслух и постарайтесь извлечь для себя большой и важный вывод. Важно не соглашаться с идеями страстного пропагандиста охраны природы, сколько поступать в соответствии с ними.</w:t>
      </w:r>
    </w:p>
    <w:p w:rsidR="00FE01A0" w:rsidRPr="008463DA" w:rsidRDefault="008463DA" w:rsidP="008463DA">
      <w:pPr>
        <w:spacing w:line="360" w:lineRule="auto"/>
        <w:ind w:firstLine="720"/>
        <w:rPr>
          <w:sz w:val="28"/>
          <w:szCs w:val="28"/>
        </w:rPr>
      </w:pPr>
      <w:r w:rsidRPr="008463DA">
        <w:rPr>
          <w:rFonts w:eastAsia="Times New Roman"/>
          <w:sz w:val="28"/>
          <w:szCs w:val="28"/>
        </w:rPr>
        <w:t>Малыши, как правило, любознательны. Они задают массу вопросов: «Что это?», «Зачем оно?», «Какое?», «Почему?». На все детские вопросы такого рода надо стремиться отвечать вполне серьѐ</w:t>
      </w:r>
      <w:proofErr w:type="gramStart"/>
      <w:r w:rsidRPr="008463DA">
        <w:rPr>
          <w:rFonts w:eastAsia="Times New Roman"/>
          <w:sz w:val="28"/>
          <w:szCs w:val="28"/>
        </w:rPr>
        <w:t>зно и</w:t>
      </w:r>
      <w:proofErr w:type="gramEnd"/>
      <w:r w:rsidRPr="008463DA">
        <w:rPr>
          <w:rFonts w:eastAsia="Times New Roman"/>
          <w:sz w:val="28"/>
          <w:szCs w:val="28"/>
        </w:rPr>
        <w:t>, по возможности, доступно. Никогда нельзя от них отмахиваться, перекладывать ответ на потом, особенно следует дорожить детским «зачем?», «отчего?», «почему?».</w:t>
      </w:r>
    </w:p>
    <w:p w:rsidR="00FE01A0" w:rsidRPr="008463DA" w:rsidRDefault="008463DA" w:rsidP="008463DA">
      <w:pPr>
        <w:spacing w:line="360" w:lineRule="auto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Pr="008463DA">
        <w:rPr>
          <w:rFonts w:eastAsia="Times New Roman"/>
          <w:sz w:val="28"/>
          <w:szCs w:val="28"/>
        </w:rPr>
        <w:t>этих вопросах выражается качественно новый этап развития детей, их мышления. В этом нелегком деле у Вас должны быть постоянные советчики, помощники и друзья. Имя им – книги. Есть чудесные детские книги о природе В.Бианки, М.Пришвина, Г.Скрибицкого и других писателей, которые учат понимать и любить природу. Их рассказы богаты научными знаниями.</w:t>
      </w:r>
    </w:p>
    <w:p w:rsidR="00FE01A0" w:rsidRPr="008463DA" w:rsidRDefault="00FE01A0" w:rsidP="008463DA">
      <w:pPr>
        <w:spacing w:line="360" w:lineRule="auto"/>
        <w:ind w:firstLine="720"/>
        <w:rPr>
          <w:rFonts w:eastAsia="Times New Roman"/>
          <w:sz w:val="28"/>
          <w:szCs w:val="28"/>
        </w:rPr>
      </w:pPr>
    </w:p>
    <w:p w:rsidR="00FE01A0" w:rsidRPr="008463DA" w:rsidRDefault="008463DA" w:rsidP="008463DA">
      <w:pPr>
        <w:spacing w:line="360" w:lineRule="auto"/>
        <w:ind w:firstLine="720"/>
        <w:rPr>
          <w:rFonts w:eastAsia="Times New Roman"/>
          <w:sz w:val="28"/>
          <w:szCs w:val="28"/>
        </w:rPr>
      </w:pPr>
      <w:r w:rsidRPr="008463DA">
        <w:rPr>
          <w:rFonts w:eastAsia="Times New Roman"/>
          <w:sz w:val="28"/>
          <w:szCs w:val="28"/>
        </w:rPr>
        <w:t xml:space="preserve">Но есть и специальная справочная, а также научно-популярная литература, которая в краткой, доступной форме расскажет о </w:t>
      </w:r>
      <w:proofErr w:type="gramStart"/>
      <w:r w:rsidRPr="008463DA">
        <w:rPr>
          <w:rFonts w:eastAsia="Times New Roman"/>
          <w:sz w:val="28"/>
          <w:szCs w:val="28"/>
        </w:rPr>
        <w:t>самом</w:t>
      </w:r>
      <w:proofErr w:type="gramEnd"/>
      <w:r w:rsidRPr="008463DA">
        <w:rPr>
          <w:rFonts w:eastAsia="Times New Roman"/>
          <w:sz w:val="28"/>
          <w:szCs w:val="28"/>
        </w:rPr>
        <w:t xml:space="preserve"> важном. Среди них на первое место надо поставить детскую энциклопедию, а также общедоступные определители растений, животных, минералов.</w:t>
      </w:r>
    </w:p>
    <w:p w:rsidR="00FE01A0" w:rsidRPr="008463DA" w:rsidRDefault="008463DA" w:rsidP="008463DA">
      <w:pPr>
        <w:rPr>
          <w:rFonts w:eastAsia="Times New Roman"/>
          <w:sz w:val="28"/>
          <w:szCs w:val="28"/>
        </w:rPr>
      </w:pPr>
      <w:r w:rsidRPr="008463DA">
        <w:rPr>
          <w:rFonts w:eastAsia="Times New Roman"/>
          <w:sz w:val="28"/>
          <w:szCs w:val="28"/>
        </w:rPr>
        <w:t>Знаете ли Вы основные правила охраны природы? Покупаете ли книги о природе?</w:t>
      </w:r>
    </w:p>
    <w:p w:rsidR="00FE01A0" w:rsidRPr="008463DA" w:rsidRDefault="008463DA" w:rsidP="008463DA">
      <w:pPr>
        <w:rPr>
          <w:rFonts w:eastAsia="Times New Roman"/>
          <w:sz w:val="28"/>
          <w:szCs w:val="28"/>
        </w:rPr>
      </w:pPr>
      <w:r w:rsidRPr="008463DA">
        <w:rPr>
          <w:rFonts w:eastAsia="Times New Roman"/>
          <w:sz w:val="28"/>
          <w:szCs w:val="28"/>
        </w:rPr>
        <w:t>Участвуете ли Вы в озеленении города?</w:t>
      </w:r>
    </w:p>
    <w:p w:rsidR="008463DA" w:rsidRDefault="008463DA" w:rsidP="008463DA">
      <w:pPr>
        <w:rPr>
          <w:rFonts w:eastAsia="Times New Roman"/>
          <w:sz w:val="28"/>
          <w:szCs w:val="28"/>
        </w:rPr>
      </w:pPr>
    </w:p>
    <w:p w:rsidR="00FE01A0" w:rsidRPr="008463DA" w:rsidRDefault="008463DA" w:rsidP="008463DA">
      <w:pPr>
        <w:rPr>
          <w:rFonts w:eastAsia="Times New Roman"/>
          <w:sz w:val="28"/>
          <w:szCs w:val="28"/>
        </w:rPr>
      </w:pPr>
      <w:r w:rsidRPr="008463DA">
        <w:rPr>
          <w:rFonts w:eastAsia="Times New Roman"/>
          <w:sz w:val="28"/>
          <w:szCs w:val="28"/>
        </w:rPr>
        <w:t>Попробуйте записать или просто отметить в своѐм сознании, как часто и какие вопросы о природе задает Вам ребѐнок.</w:t>
      </w:r>
    </w:p>
    <w:p w:rsidR="00FE01A0" w:rsidRPr="008463DA" w:rsidRDefault="00FE01A0" w:rsidP="008463DA">
      <w:pPr>
        <w:rPr>
          <w:rFonts w:eastAsia="Times New Roman"/>
          <w:sz w:val="28"/>
          <w:szCs w:val="28"/>
        </w:rPr>
      </w:pPr>
    </w:p>
    <w:p w:rsidR="00FE01A0" w:rsidRPr="008463DA" w:rsidRDefault="008463DA" w:rsidP="008463DA">
      <w:pPr>
        <w:rPr>
          <w:rFonts w:eastAsia="Times New Roman"/>
          <w:sz w:val="28"/>
          <w:szCs w:val="28"/>
        </w:rPr>
      </w:pPr>
      <w:r w:rsidRPr="008463DA">
        <w:rPr>
          <w:rFonts w:eastAsia="Times New Roman"/>
          <w:sz w:val="28"/>
          <w:szCs w:val="28"/>
        </w:rPr>
        <w:t>Часто ли в его вопросах звучит «почему?». Если он молчалив и инертен, попробуйте навести его на разговор о каком-либо растении, животном, природном явлении.</w:t>
      </w:r>
    </w:p>
    <w:p w:rsidR="008463DA" w:rsidRDefault="008463DA" w:rsidP="008463DA">
      <w:pPr>
        <w:rPr>
          <w:rFonts w:eastAsia="Times New Roman"/>
          <w:sz w:val="28"/>
          <w:szCs w:val="28"/>
        </w:rPr>
      </w:pPr>
    </w:p>
    <w:p w:rsidR="00FE01A0" w:rsidRPr="008463DA" w:rsidRDefault="008463DA" w:rsidP="008463DA">
      <w:pPr>
        <w:rPr>
          <w:sz w:val="28"/>
          <w:szCs w:val="28"/>
        </w:rPr>
      </w:pPr>
      <w:r w:rsidRPr="008463DA">
        <w:rPr>
          <w:rFonts w:eastAsia="Times New Roman"/>
          <w:sz w:val="28"/>
          <w:szCs w:val="28"/>
        </w:rPr>
        <w:t>Поинтересуйтесь, как ведется в детском саду работа с календарями природы и труда.</w:t>
      </w:r>
    </w:p>
    <w:p w:rsidR="00FE01A0" w:rsidRPr="008463DA" w:rsidRDefault="00FE01A0" w:rsidP="008463DA">
      <w:pPr>
        <w:rPr>
          <w:sz w:val="28"/>
          <w:szCs w:val="28"/>
        </w:rPr>
      </w:pPr>
    </w:p>
    <w:p w:rsidR="00FE01A0" w:rsidRPr="008463DA" w:rsidRDefault="008463DA" w:rsidP="008463DA">
      <w:pPr>
        <w:rPr>
          <w:sz w:val="28"/>
          <w:szCs w:val="28"/>
        </w:rPr>
      </w:pPr>
      <w:r w:rsidRPr="008463DA">
        <w:rPr>
          <w:rFonts w:eastAsia="Times New Roman"/>
          <w:sz w:val="28"/>
          <w:szCs w:val="28"/>
        </w:rPr>
        <w:t>Попробуйте прочитать методические рекомендации о проведении наблюдений и экскурсий с детьми.</w:t>
      </w:r>
    </w:p>
    <w:p w:rsidR="00FE01A0" w:rsidRPr="008463DA" w:rsidRDefault="00FE01A0" w:rsidP="008463DA">
      <w:pPr>
        <w:rPr>
          <w:sz w:val="28"/>
          <w:szCs w:val="28"/>
        </w:rPr>
      </w:pPr>
    </w:p>
    <w:p w:rsidR="00FE01A0" w:rsidRPr="008463DA" w:rsidRDefault="008463DA" w:rsidP="008463DA">
      <w:pPr>
        <w:rPr>
          <w:sz w:val="28"/>
          <w:szCs w:val="28"/>
        </w:rPr>
      </w:pPr>
      <w:r w:rsidRPr="008463DA">
        <w:rPr>
          <w:rFonts w:eastAsia="Times New Roman"/>
          <w:sz w:val="28"/>
          <w:szCs w:val="28"/>
        </w:rPr>
        <w:t xml:space="preserve">Помогите </w:t>
      </w:r>
      <w:proofErr w:type="gramStart"/>
      <w:r w:rsidRPr="008463DA">
        <w:rPr>
          <w:rFonts w:eastAsia="Times New Roman"/>
          <w:sz w:val="28"/>
          <w:szCs w:val="28"/>
        </w:rPr>
        <w:t>Вашему</w:t>
      </w:r>
      <w:proofErr w:type="gramEnd"/>
      <w:r w:rsidRPr="008463DA">
        <w:rPr>
          <w:rFonts w:eastAsia="Times New Roman"/>
          <w:sz w:val="28"/>
          <w:szCs w:val="28"/>
        </w:rPr>
        <w:t xml:space="preserve"> ребѐнку сделать тематический уголок, посвященный временам года. Он украсит Ваше жилище, а совместная работа принесѐт радость.</w:t>
      </w:r>
    </w:p>
    <w:p w:rsidR="00FE01A0" w:rsidRPr="008463DA" w:rsidRDefault="00FE01A0" w:rsidP="008463DA">
      <w:pPr>
        <w:rPr>
          <w:sz w:val="28"/>
          <w:szCs w:val="28"/>
        </w:rPr>
      </w:pPr>
    </w:p>
    <w:p w:rsidR="00FE01A0" w:rsidRPr="008463DA" w:rsidRDefault="008463DA" w:rsidP="008463DA">
      <w:pPr>
        <w:rPr>
          <w:sz w:val="28"/>
          <w:szCs w:val="28"/>
        </w:rPr>
      </w:pPr>
      <w:r w:rsidRPr="008463DA">
        <w:rPr>
          <w:rFonts w:eastAsia="Times New Roman"/>
          <w:sz w:val="28"/>
          <w:szCs w:val="28"/>
        </w:rPr>
        <w:t>Загляните в журнал «Дошкольное воспитание»</w:t>
      </w:r>
      <w:proofErr w:type="gramStart"/>
      <w:r w:rsidRPr="008463DA">
        <w:rPr>
          <w:rFonts w:eastAsia="Times New Roman"/>
          <w:sz w:val="28"/>
          <w:szCs w:val="28"/>
        </w:rPr>
        <w:t>.Т</w:t>
      </w:r>
      <w:proofErr w:type="gramEnd"/>
      <w:r w:rsidRPr="008463DA">
        <w:rPr>
          <w:rFonts w:eastAsia="Times New Roman"/>
          <w:sz w:val="28"/>
          <w:szCs w:val="28"/>
        </w:rPr>
        <w:t>ам можно найти статьи о том, как работать с детьми в природе, какие опыты интересно поставить.</w:t>
      </w:r>
    </w:p>
    <w:p w:rsidR="00FE01A0" w:rsidRPr="008463DA" w:rsidRDefault="00FE01A0" w:rsidP="008463DA">
      <w:pPr>
        <w:rPr>
          <w:sz w:val="28"/>
          <w:szCs w:val="28"/>
        </w:rPr>
      </w:pPr>
    </w:p>
    <w:p w:rsidR="00FE01A0" w:rsidRPr="008463DA" w:rsidRDefault="008463DA" w:rsidP="008463DA">
      <w:pPr>
        <w:rPr>
          <w:sz w:val="28"/>
          <w:szCs w:val="28"/>
        </w:rPr>
      </w:pPr>
      <w:r w:rsidRPr="008463DA">
        <w:rPr>
          <w:rFonts w:eastAsia="Times New Roman"/>
          <w:sz w:val="28"/>
          <w:szCs w:val="28"/>
        </w:rPr>
        <w:t>Если ваш ребѐнок задал вопрос, подумайте, нельзя ли на него ответить с помощью простого опыта или наблюдения.</w:t>
      </w:r>
    </w:p>
    <w:p w:rsidR="00FE01A0" w:rsidRPr="008463DA" w:rsidRDefault="00FE01A0" w:rsidP="008463DA">
      <w:pPr>
        <w:rPr>
          <w:sz w:val="28"/>
          <w:szCs w:val="28"/>
        </w:rPr>
      </w:pPr>
    </w:p>
    <w:p w:rsidR="00FE01A0" w:rsidRPr="008463DA" w:rsidRDefault="008463DA" w:rsidP="008463DA">
      <w:pPr>
        <w:rPr>
          <w:sz w:val="28"/>
          <w:szCs w:val="28"/>
        </w:rPr>
      </w:pPr>
      <w:r w:rsidRPr="008463DA">
        <w:rPr>
          <w:rFonts w:eastAsia="Times New Roman"/>
          <w:sz w:val="28"/>
          <w:szCs w:val="28"/>
        </w:rPr>
        <w:t>Если у Вас есть сад, выделите в нѐм для ребенка опытную грядку.</w:t>
      </w:r>
    </w:p>
    <w:p w:rsidR="00FE01A0" w:rsidRPr="008463DA" w:rsidRDefault="00FE01A0" w:rsidP="008463DA">
      <w:pPr>
        <w:rPr>
          <w:sz w:val="28"/>
          <w:szCs w:val="28"/>
        </w:rPr>
      </w:pPr>
    </w:p>
    <w:p w:rsidR="00FE01A0" w:rsidRPr="008463DA" w:rsidRDefault="008463DA" w:rsidP="008463DA">
      <w:pPr>
        <w:rPr>
          <w:sz w:val="28"/>
          <w:szCs w:val="28"/>
        </w:rPr>
      </w:pPr>
      <w:r w:rsidRPr="008463DA">
        <w:rPr>
          <w:rFonts w:eastAsia="Times New Roman"/>
          <w:sz w:val="28"/>
          <w:szCs w:val="28"/>
        </w:rPr>
        <w:t>Во многих семьях есть любимые цветы. Научите мальчика дарить цветы. Этим Вы воспитаете умение возвышенно любить.</w:t>
      </w:r>
    </w:p>
    <w:p w:rsidR="00FE01A0" w:rsidRPr="008463DA" w:rsidRDefault="00FE01A0" w:rsidP="008463DA">
      <w:pPr>
        <w:rPr>
          <w:sz w:val="28"/>
          <w:szCs w:val="28"/>
        </w:rPr>
      </w:pPr>
    </w:p>
    <w:p w:rsidR="00FE01A0" w:rsidRPr="008463DA" w:rsidRDefault="008463DA" w:rsidP="008463DA">
      <w:pPr>
        <w:rPr>
          <w:sz w:val="28"/>
          <w:szCs w:val="28"/>
        </w:rPr>
      </w:pPr>
      <w:r w:rsidRPr="008463DA">
        <w:rPr>
          <w:rFonts w:eastAsia="Times New Roman"/>
          <w:b/>
          <w:bCs/>
          <w:sz w:val="28"/>
          <w:szCs w:val="28"/>
        </w:rPr>
        <w:t>Наедине с природой</w:t>
      </w:r>
    </w:p>
    <w:p w:rsidR="00FE01A0" w:rsidRPr="008463DA" w:rsidRDefault="008463DA" w:rsidP="008463DA">
      <w:pPr>
        <w:spacing w:line="360" w:lineRule="auto"/>
        <w:rPr>
          <w:sz w:val="28"/>
          <w:szCs w:val="28"/>
        </w:rPr>
      </w:pPr>
      <w:r w:rsidRPr="008463DA">
        <w:rPr>
          <w:rFonts w:eastAsia="Times New Roman"/>
          <w:i/>
          <w:iCs/>
          <w:sz w:val="28"/>
          <w:szCs w:val="28"/>
        </w:rPr>
        <w:t>Проверьте путем наблюдений в природе эти приметы:</w:t>
      </w:r>
    </w:p>
    <w:p w:rsidR="00FE01A0" w:rsidRPr="008463DA" w:rsidRDefault="008463DA" w:rsidP="008463DA">
      <w:pPr>
        <w:pStyle w:val="a4"/>
        <w:numPr>
          <w:ilvl w:val="0"/>
          <w:numId w:val="4"/>
        </w:numPr>
        <w:spacing w:line="360" w:lineRule="auto"/>
        <w:rPr>
          <w:rFonts w:eastAsia="Times New Roman"/>
          <w:sz w:val="28"/>
          <w:szCs w:val="28"/>
        </w:rPr>
      </w:pPr>
      <w:r w:rsidRPr="008463DA">
        <w:rPr>
          <w:rFonts w:eastAsia="Times New Roman"/>
          <w:sz w:val="28"/>
          <w:szCs w:val="28"/>
        </w:rPr>
        <w:t>паук плетет паутину – к сухой погоде;</w:t>
      </w:r>
    </w:p>
    <w:p w:rsidR="00FE01A0" w:rsidRPr="008463DA" w:rsidRDefault="008463DA" w:rsidP="008463DA">
      <w:pPr>
        <w:pStyle w:val="a4"/>
        <w:numPr>
          <w:ilvl w:val="0"/>
          <w:numId w:val="4"/>
        </w:numPr>
        <w:spacing w:line="360" w:lineRule="auto"/>
        <w:rPr>
          <w:rFonts w:eastAsia="Times New Roman"/>
          <w:sz w:val="28"/>
          <w:szCs w:val="28"/>
        </w:rPr>
      </w:pPr>
      <w:r w:rsidRPr="008463DA">
        <w:rPr>
          <w:rFonts w:eastAsia="Times New Roman"/>
          <w:sz w:val="28"/>
          <w:szCs w:val="28"/>
        </w:rPr>
        <w:lastRenderedPageBreak/>
        <w:t>паук забился в угол – к ветру;</w:t>
      </w:r>
    </w:p>
    <w:p w:rsidR="00FE01A0" w:rsidRPr="008463DA" w:rsidRDefault="008463DA" w:rsidP="008463DA">
      <w:pPr>
        <w:pStyle w:val="a4"/>
        <w:numPr>
          <w:ilvl w:val="0"/>
          <w:numId w:val="4"/>
        </w:numPr>
        <w:spacing w:line="360" w:lineRule="auto"/>
        <w:rPr>
          <w:rFonts w:eastAsia="Times New Roman"/>
          <w:sz w:val="28"/>
          <w:szCs w:val="28"/>
        </w:rPr>
      </w:pPr>
      <w:r w:rsidRPr="008463DA">
        <w:rPr>
          <w:rFonts w:eastAsia="Times New Roman"/>
          <w:sz w:val="28"/>
          <w:szCs w:val="28"/>
        </w:rPr>
        <w:t>лягушки расквакались перед дождѐм;</w:t>
      </w:r>
    </w:p>
    <w:p w:rsidR="00FE01A0" w:rsidRPr="008463DA" w:rsidRDefault="008463DA" w:rsidP="008463DA">
      <w:pPr>
        <w:pStyle w:val="a4"/>
        <w:numPr>
          <w:ilvl w:val="0"/>
          <w:numId w:val="4"/>
        </w:numPr>
        <w:spacing w:line="360" w:lineRule="auto"/>
        <w:rPr>
          <w:rFonts w:eastAsia="Times New Roman"/>
          <w:sz w:val="28"/>
          <w:szCs w:val="28"/>
        </w:rPr>
      </w:pPr>
      <w:r w:rsidRPr="008463DA">
        <w:rPr>
          <w:rFonts w:eastAsia="Times New Roman"/>
          <w:sz w:val="28"/>
          <w:szCs w:val="28"/>
        </w:rPr>
        <w:t>на кустах акации много пчѐл – перед дождѐм;</w:t>
      </w:r>
    </w:p>
    <w:p w:rsidR="00FE01A0" w:rsidRPr="008463DA" w:rsidRDefault="008463DA" w:rsidP="008463DA">
      <w:pPr>
        <w:pStyle w:val="a4"/>
        <w:numPr>
          <w:ilvl w:val="0"/>
          <w:numId w:val="4"/>
        </w:numPr>
        <w:spacing w:line="360" w:lineRule="auto"/>
        <w:rPr>
          <w:rFonts w:eastAsia="Times New Roman"/>
          <w:sz w:val="28"/>
          <w:szCs w:val="28"/>
        </w:rPr>
      </w:pPr>
      <w:r w:rsidRPr="008463DA">
        <w:rPr>
          <w:rFonts w:eastAsia="Times New Roman"/>
          <w:sz w:val="28"/>
          <w:szCs w:val="28"/>
        </w:rPr>
        <w:t>вечером сильно стрекочут кузнечики – к хорошей погоде;</w:t>
      </w:r>
    </w:p>
    <w:p w:rsidR="00FE01A0" w:rsidRPr="008463DA" w:rsidRDefault="008463DA" w:rsidP="008463DA">
      <w:pPr>
        <w:pStyle w:val="a4"/>
        <w:numPr>
          <w:ilvl w:val="0"/>
          <w:numId w:val="4"/>
        </w:numPr>
        <w:spacing w:line="360" w:lineRule="auto"/>
        <w:rPr>
          <w:rFonts w:eastAsia="Times New Roman"/>
          <w:sz w:val="28"/>
          <w:szCs w:val="28"/>
        </w:rPr>
      </w:pPr>
      <w:r w:rsidRPr="008463DA">
        <w:rPr>
          <w:rFonts w:eastAsia="Times New Roman"/>
          <w:sz w:val="28"/>
          <w:szCs w:val="28"/>
        </w:rPr>
        <w:t>зимой вьюги – летом ненастье;</w:t>
      </w:r>
    </w:p>
    <w:p w:rsidR="00FE01A0" w:rsidRPr="008463DA" w:rsidRDefault="008463DA" w:rsidP="008463DA">
      <w:pPr>
        <w:pStyle w:val="a4"/>
        <w:numPr>
          <w:ilvl w:val="0"/>
          <w:numId w:val="4"/>
        </w:numPr>
        <w:spacing w:line="360" w:lineRule="auto"/>
        <w:rPr>
          <w:rFonts w:eastAsia="Times New Roman"/>
          <w:sz w:val="28"/>
          <w:szCs w:val="28"/>
        </w:rPr>
      </w:pPr>
      <w:r w:rsidRPr="008463DA">
        <w:rPr>
          <w:rFonts w:eastAsia="Times New Roman"/>
          <w:sz w:val="28"/>
          <w:szCs w:val="28"/>
        </w:rPr>
        <w:t>зима снежная – лето дождливое;</w:t>
      </w:r>
    </w:p>
    <w:p w:rsidR="00FE01A0" w:rsidRPr="008463DA" w:rsidRDefault="008463DA" w:rsidP="008463DA">
      <w:pPr>
        <w:pStyle w:val="a4"/>
        <w:numPr>
          <w:ilvl w:val="0"/>
          <w:numId w:val="4"/>
        </w:numPr>
        <w:spacing w:line="360" w:lineRule="auto"/>
        <w:rPr>
          <w:rFonts w:eastAsia="Times New Roman"/>
          <w:sz w:val="28"/>
          <w:szCs w:val="28"/>
        </w:rPr>
      </w:pPr>
      <w:r w:rsidRPr="008463DA">
        <w:rPr>
          <w:rFonts w:eastAsia="Times New Roman"/>
          <w:sz w:val="28"/>
          <w:szCs w:val="28"/>
        </w:rPr>
        <w:t>зима морозная – лето жаркое;</w:t>
      </w:r>
    </w:p>
    <w:p w:rsidR="00FE01A0" w:rsidRPr="008463DA" w:rsidRDefault="008463DA" w:rsidP="008463DA">
      <w:pPr>
        <w:pStyle w:val="a4"/>
        <w:numPr>
          <w:ilvl w:val="0"/>
          <w:numId w:val="4"/>
        </w:numPr>
        <w:spacing w:line="360" w:lineRule="auto"/>
        <w:rPr>
          <w:rFonts w:eastAsia="Times New Roman"/>
          <w:sz w:val="28"/>
          <w:szCs w:val="28"/>
        </w:rPr>
      </w:pPr>
      <w:r w:rsidRPr="008463DA">
        <w:rPr>
          <w:rFonts w:eastAsia="Times New Roman"/>
          <w:sz w:val="28"/>
          <w:szCs w:val="28"/>
        </w:rPr>
        <w:t>глухой гром – к тихому дождю, гром гулкий – к ливню;</w:t>
      </w:r>
    </w:p>
    <w:p w:rsidR="00FE01A0" w:rsidRPr="008463DA" w:rsidRDefault="008463DA" w:rsidP="008463DA">
      <w:pPr>
        <w:pStyle w:val="a4"/>
        <w:numPr>
          <w:ilvl w:val="0"/>
          <w:numId w:val="4"/>
        </w:numPr>
        <w:spacing w:line="360" w:lineRule="auto"/>
        <w:rPr>
          <w:rFonts w:eastAsia="Times New Roman"/>
          <w:sz w:val="28"/>
          <w:szCs w:val="28"/>
        </w:rPr>
      </w:pPr>
      <w:r w:rsidRPr="008463DA">
        <w:rPr>
          <w:rFonts w:eastAsia="Times New Roman"/>
          <w:sz w:val="28"/>
          <w:szCs w:val="28"/>
        </w:rPr>
        <w:t>если гром беспрерывен – будет град;</w:t>
      </w:r>
    </w:p>
    <w:p w:rsidR="00FE01A0" w:rsidRPr="008463DA" w:rsidRDefault="008463DA" w:rsidP="008463DA">
      <w:pPr>
        <w:pStyle w:val="a4"/>
        <w:numPr>
          <w:ilvl w:val="0"/>
          <w:numId w:val="4"/>
        </w:numPr>
        <w:spacing w:line="360" w:lineRule="auto"/>
        <w:rPr>
          <w:rFonts w:eastAsia="Times New Roman"/>
          <w:sz w:val="28"/>
          <w:szCs w:val="28"/>
        </w:rPr>
      </w:pPr>
      <w:r w:rsidRPr="008463DA">
        <w:rPr>
          <w:rFonts w:eastAsia="Times New Roman"/>
          <w:sz w:val="28"/>
          <w:szCs w:val="28"/>
        </w:rPr>
        <w:t>если гром гремит долго и не резко – к ненастью, если же отрывисто и непродолжительно – будет ясно;</w:t>
      </w:r>
    </w:p>
    <w:p w:rsidR="00FE01A0" w:rsidRPr="008463DA" w:rsidRDefault="008463DA" w:rsidP="008463DA">
      <w:pPr>
        <w:pStyle w:val="a4"/>
        <w:numPr>
          <w:ilvl w:val="0"/>
          <w:numId w:val="4"/>
        </w:numPr>
        <w:spacing w:line="360" w:lineRule="auto"/>
        <w:rPr>
          <w:rFonts w:eastAsia="Times New Roman"/>
          <w:sz w:val="28"/>
          <w:szCs w:val="28"/>
        </w:rPr>
      </w:pPr>
      <w:r w:rsidRPr="008463DA">
        <w:rPr>
          <w:rFonts w:eastAsia="Times New Roman"/>
          <w:sz w:val="28"/>
          <w:szCs w:val="28"/>
        </w:rPr>
        <w:t>утром сильная роса и туман – к хорошей погоде;</w:t>
      </w:r>
    </w:p>
    <w:p w:rsidR="00FE01A0" w:rsidRPr="008463DA" w:rsidRDefault="008463DA" w:rsidP="008463DA">
      <w:pPr>
        <w:pStyle w:val="a4"/>
        <w:numPr>
          <w:ilvl w:val="0"/>
          <w:numId w:val="4"/>
        </w:numPr>
        <w:spacing w:line="360" w:lineRule="auto"/>
        <w:rPr>
          <w:rFonts w:eastAsia="Times New Roman"/>
          <w:sz w:val="28"/>
          <w:szCs w:val="28"/>
        </w:rPr>
      </w:pPr>
      <w:r w:rsidRPr="008463DA">
        <w:rPr>
          <w:rFonts w:eastAsia="Times New Roman"/>
          <w:sz w:val="28"/>
          <w:szCs w:val="28"/>
        </w:rPr>
        <w:t>в лесу много рябины – осень будет дождливая, если же мало – сухая;</w:t>
      </w:r>
    </w:p>
    <w:p w:rsidR="00FE01A0" w:rsidRPr="008463DA" w:rsidRDefault="008463DA" w:rsidP="008463DA">
      <w:pPr>
        <w:pStyle w:val="a4"/>
        <w:numPr>
          <w:ilvl w:val="0"/>
          <w:numId w:val="4"/>
        </w:numPr>
        <w:spacing w:line="360" w:lineRule="auto"/>
        <w:rPr>
          <w:rFonts w:eastAsia="Times New Roman"/>
          <w:sz w:val="28"/>
          <w:szCs w:val="28"/>
        </w:rPr>
      </w:pPr>
      <w:r w:rsidRPr="008463DA">
        <w:rPr>
          <w:rFonts w:eastAsia="Times New Roman"/>
          <w:sz w:val="28"/>
          <w:szCs w:val="28"/>
        </w:rPr>
        <w:t>если журавли летят высоко, не спеша «разговаривают» - будет стоять хорошая осень;</w:t>
      </w:r>
    </w:p>
    <w:p w:rsidR="00FE01A0" w:rsidRPr="008463DA" w:rsidRDefault="008463DA" w:rsidP="008463DA">
      <w:pPr>
        <w:pStyle w:val="a4"/>
        <w:numPr>
          <w:ilvl w:val="0"/>
          <w:numId w:val="4"/>
        </w:numPr>
        <w:spacing w:line="360" w:lineRule="auto"/>
        <w:rPr>
          <w:rFonts w:eastAsia="Times New Roman"/>
          <w:sz w:val="28"/>
          <w:szCs w:val="28"/>
        </w:rPr>
      </w:pPr>
      <w:r w:rsidRPr="008463DA">
        <w:rPr>
          <w:rFonts w:eastAsia="Times New Roman"/>
          <w:sz w:val="28"/>
          <w:szCs w:val="28"/>
        </w:rPr>
        <w:t>гром в сентябре предвещает тѐплую осень;</w:t>
      </w:r>
    </w:p>
    <w:p w:rsidR="00FE01A0" w:rsidRPr="008463DA" w:rsidRDefault="008463DA" w:rsidP="008463DA">
      <w:pPr>
        <w:pStyle w:val="a4"/>
        <w:numPr>
          <w:ilvl w:val="0"/>
          <w:numId w:val="4"/>
        </w:numPr>
        <w:spacing w:line="360" w:lineRule="auto"/>
        <w:rPr>
          <w:rFonts w:eastAsia="Times New Roman"/>
          <w:sz w:val="28"/>
          <w:szCs w:val="28"/>
        </w:rPr>
      </w:pPr>
      <w:r w:rsidRPr="008463DA">
        <w:rPr>
          <w:rFonts w:eastAsia="Times New Roman"/>
          <w:sz w:val="28"/>
          <w:szCs w:val="28"/>
        </w:rPr>
        <w:t xml:space="preserve">если осенью грязь и мокрота так </w:t>
      </w:r>
      <w:proofErr w:type="gramStart"/>
      <w:r w:rsidRPr="008463DA">
        <w:rPr>
          <w:rFonts w:eastAsia="Times New Roman"/>
          <w:sz w:val="28"/>
          <w:szCs w:val="28"/>
        </w:rPr>
        <w:t>велики</w:t>
      </w:r>
      <w:proofErr w:type="gramEnd"/>
      <w:r w:rsidRPr="008463DA">
        <w:rPr>
          <w:rFonts w:eastAsia="Times New Roman"/>
          <w:sz w:val="28"/>
          <w:szCs w:val="28"/>
        </w:rPr>
        <w:t>, что лошадиное копыто заливается водою, то выпавший снег сразу устанавливает зимний путь;</w:t>
      </w:r>
    </w:p>
    <w:p w:rsidR="00FE01A0" w:rsidRPr="008463DA" w:rsidRDefault="008463DA" w:rsidP="008463DA">
      <w:pPr>
        <w:pStyle w:val="a4"/>
        <w:numPr>
          <w:ilvl w:val="0"/>
          <w:numId w:val="4"/>
        </w:numPr>
        <w:spacing w:line="360" w:lineRule="auto"/>
        <w:rPr>
          <w:rFonts w:eastAsia="Times New Roman"/>
          <w:sz w:val="28"/>
          <w:szCs w:val="28"/>
        </w:rPr>
      </w:pPr>
      <w:r w:rsidRPr="008463DA">
        <w:rPr>
          <w:rFonts w:eastAsia="Times New Roman"/>
          <w:sz w:val="28"/>
          <w:szCs w:val="28"/>
        </w:rPr>
        <w:t>пока лист с вишен не опал, сколько б снегу ни выпало, оттепель его</w:t>
      </w:r>
    </w:p>
    <w:p w:rsidR="00FE01A0" w:rsidRPr="008463DA" w:rsidRDefault="008463DA" w:rsidP="008463DA">
      <w:pPr>
        <w:pStyle w:val="a4"/>
        <w:numPr>
          <w:ilvl w:val="0"/>
          <w:numId w:val="4"/>
        </w:numPr>
        <w:spacing w:line="360" w:lineRule="auto"/>
        <w:rPr>
          <w:rFonts w:eastAsia="Times New Roman"/>
          <w:sz w:val="28"/>
          <w:szCs w:val="28"/>
        </w:rPr>
      </w:pPr>
      <w:r w:rsidRPr="008463DA">
        <w:rPr>
          <w:rFonts w:eastAsia="Times New Roman"/>
          <w:sz w:val="28"/>
          <w:szCs w:val="28"/>
        </w:rPr>
        <w:t>сгонит;</w:t>
      </w:r>
    </w:p>
    <w:p w:rsidR="00FE01A0" w:rsidRPr="008463DA" w:rsidRDefault="008463DA" w:rsidP="008463DA">
      <w:pPr>
        <w:pStyle w:val="a4"/>
        <w:numPr>
          <w:ilvl w:val="0"/>
          <w:numId w:val="4"/>
        </w:numPr>
        <w:spacing w:line="360" w:lineRule="auto"/>
        <w:rPr>
          <w:rFonts w:eastAsia="Times New Roman"/>
          <w:sz w:val="28"/>
          <w:szCs w:val="28"/>
        </w:rPr>
      </w:pPr>
      <w:r w:rsidRPr="008463DA">
        <w:rPr>
          <w:rFonts w:eastAsia="Times New Roman"/>
          <w:sz w:val="28"/>
          <w:szCs w:val="28"/>
        </w:rPr>
        <w:t>сырое лето и теплая осень – к долгой зиме;</w:t>
      </w:r>
    </w:p>
    <w:p w:rsidR="00FE01A0" w:rsidRPr="008463DA" w:rsidRDefault="008463DA" w:rsidP="008463DA">
      <w:pPr>
        <w:pStyle w:val="a4"/>
        <w:numPr>
          <w:ilvl w:val="0"/>
          <w:numId w:val="4"/>
        </w:numPr>
        <w:spacing w:line="360" w:lineRule="auto"/>
        <w:rPr>
          <w:rFonts w:eastAsia="Times New Roman"/>
          <w:sz w:val="28"/>
          <w:szCs w:val="28"/>
        </w:rPr>
      </w:pPr>
      <w:r w:rsidRPr="008463DA">
        <w:rPr>
          <w:rFonts w:eastAsia="Times New Roman"/>
          <w:sz w:val="28"/>
          <w:szCs w:val="28"/>
        </w:rPr>
        <w:t>много желудей на дубу – к лютой зиме;</w:t>
      </w:r>
    </w:p>
    <w:p w:rsidR="00FE01A0" w:rsidRPr="008463DA" w:rsidRDefault="008463DA" w:rsidP="008463DA">
      <w:pPr>
        <w:pStyle w:val="a4"/>
        <w:numPr>
          <w:ilvl w:val="0"/>
          <w:numId w:val="4"/>
        </w:numPr>
        <w:spacing w:line="360" w:lineRule="auto"/>
        <w:rPr>
          <w:rFonts w:eastAsia="Times New Roman"/>
          <w:sz w:val="28"/>
          <w:szCs w:val="28"/>
        </w:rPr>
      </w:pPr>
      <w:r w:rsidRPr="008463DA">
        <w:rPr>
          <w:rFonts w:eastAsia="Times New Roman"/>
          <w:sz w:val="28"/>
          <w:szCs w:val="28"/>
        </w:rPr>
        <w:t>если листопад пройдет скоро, надо ожидать крутой зимы;</w:t>
      </w:r>
    </w:p>
    <w:p w:rsidR="00FE01A0" w:rsidRPr="008463DA" w:rsidRDefault="008463DA" w:rsidP="008463DA">
      <w:pPr>
        <w:pStyle w:val="a4"/>
        <w:numPr>
          <w:ilvl w:val="0"/>
          <w:numId w:val="4"/>
        </w:numPr>
        <w:spacing w:line="360" w:lineRule="auto"/>
        <w:rPr>
          <w:rFonts w:eastAsia="Times New Roman"/>
          <w:sz w:val="28"/>
          <w:szCs w:val="28"/>
        </w:rPr>
      </w:pPr>
      <w:r w:rsidRPr="008463DA">
        <w:rPr>
          <w:rFonts w:eastAsia="Times New Roman"/>
          <w:sz w:val="28"/>
          <w:szCs w:val="28"/>
        </w:rPr>
        <w:t>осенью птицы летят низко – к холодной, высоко – к тѐплой зиме;</w:t>
      </w:r>
    </w:p>
    <w:p w:rsidR="00FE01A0" w:rsidRPr="008463DA" w:rsidRDefault="008463DA" w:rsidP="008463DA">
      <w:pPr>
        <w:pStyle w:val="a4"/>
        <w:numPr>
          <w:ilvl w:val="0"/>
          <w:numId w:val="4"/>
        </w:numPr>
        <w:spacing w:line="360" w:lineRule="auto"/>
        <w:rPr>
          <w:rFonts w:eastAsia="Times New Roman"/>
          <w:sz w:val="28"/>
          <w:szCs w:val="28"/>
        </w:rPr>
      </w:pPr>
      <w:r w:rsidRPr="008463DA">
        <w:rPr>
          <w:rFonts w:eastAsia="Times New Roman"/>
          <w:sz w:val="28"/>
          <w:szCs w:val="28"/>
        </w:rPr>
        <w:t>большие муравьиные кучи к осени – на суровую зиму;</w:t>
      </w:r>
    </w:p>
    <w:p w:rsidR="00FE01A0" w:rsidRPr="008463DA" w:rsidRDefault="008463DA" w:rsidP="008463DA">
      <w:pPr>
        <w:pStyle w:val="a4"/>
        <w:numPr>
          <w:ilvl w:val="0"/>
          <w:numId w:val="4"/>
        </w:numPr>
        <w:spacing w:line="360" w:lineRule="auto"/>
        <w:rPr>
          <w:rFonts w:eastAsia="Times New Roman"/>
          <w:sz w:val="28"/>
          <w:szCs w:val="28"/>
        </w:rPr>
      </w:pPr>
      <w:r w:rsidRPr="008463DA">
        <w:rPr>
          <w:rFonts w:eastAsia="Times New Roman"/>
          <w:sz w:val="28"/>
          <w:szCs w:val="28"/>
        </w:rPr>
        <w:t>появление комаров поздней осенью – к мягкой зиме.</w:t>
      </w:r>
    </w:p>
    <w:p w:rsidR="008463DA" w:rsidRDefault="008463DA" w:rsidP="008463DA">
      <w:pPr>
        <w:rPr>
          <w:rFonts w:eastAsia="Times New Roman"/>
          <w:i/>
          <w:iCs/>
          <w:sz w:val="28"/>
          <w:szCs w:val="28"/>
        </w:rPr>
      </w:pPr>
    </w:p>
    <w:p w:rsidR="008463DA" w:rsidRDefault="008463DA" w:rsidP="008463DA">
      <w:pPr>
        <w:rPr>
          <w:rFonts w:eastAsia="Times New Roman"/>
          <w:i/>
          <w:iCs/>
          <w:sz w:val="28"/>
          <w:szCs w:val="28"/>
        </w:rPr>
      </w:pPr>
    </w:p>
    <w:p w:rsidR="008463DA" w:rsidRDefault="008463DA" w:rsidP="008463DA">
      <w:pPr>
        <w:rPr>
          <w:rFonts w:eastAsia="Times New Roman"/>
          <w:i/>
          <w:iCs/>
          <w:sz w:val="28"/>
          <w:szCs w:val="28"/>
        </w:rPr>
      </w:pPr>
    </w:p>
    <w:p w:rsidR="00FE01A0" w:rsidRDefault="008463DA" w:rsidP="008463DA">
      <w:pPr>
        <w:rPr>
          <w:rFonts w:eastAsia="Times New Roman"/>
          <w:i/>
          <w:iCs/>
          <w:sz w:val="28"/>
          <w:szCs w:val="28"/>
        </w:rPr>
      </w:pPr>
      <w:r w:rsidRPr="008463DA">
        <w:rPr>
          <w:rFonts w:eastAsia="Times New Roman"/>
          <w:i/>
          <w:iCs/>
          <w:sz w:val="28"/>
          <w:szCs w:val="28"/>
        </w:rPr>
        <w:lastRenderedPageBreak/>
        <w:t>Знаете ли вы?</w:t>
      </w:r>
    </w:p>
    <w:p w:rsidR="008463DA" w:rsidRPr="008463DA" w:rsidRDefault="008463DA" w:rsidP="008463DA">
      <w:pPr>
        <w:rPr>
          <w:sz w:val="28"/>
          <w:szCs w:val="28"/>
        </w:rPr>
      </w:pPr>
    </w:p>
    <w:p w:rsidR="00FE01A0" w:rsidRPr="008463DA" w:rsidRDefault="008463DA" w:rsidP="008463DA">
      <w:pPr>
        <w:rPr>
          <w:rFonts w:eastAsia="Times New Roman"/>
          <w:sz w:val="28"/>
          <w:szCs w:val="28"/>
        </w:rPr>
      </w:pPr>
      <w:r w:rsidRPr="008463DA">
        <w:rPr>
          <w:rFonts w:eastAsia="Times New Roman"/>
          <w:sz w:val="28"/>
          <w:szCs w:val="28"/>
        </w:rPr>
        <w:t>Что грибы лучше не срезать, а осторожно выкручивать, так как в оставшемся пеньке заводятся вредители.</w:t>
      </w:r>
    </w:p>
    <w:p w:rsidR="00FE01A0" w:rsidRPr="008463DA" w:rsidRDefault="00FE01A0" w:rsidP="008463DA">
      <w:pPr>
        <w:rPr>
          <w:rFonts w:eastAsia="Times New Roman"/>
          <w:sz w:val="28"/>
          <w:szCs w:val="28"/>
        </w:rPr>
      </w:pPr>
    </w:p>
    <w:p w:rsidR="00FE01A0" w:rsidRPr="008463DA" w:rsidRDefault="008463DA" w:rsidP="008463DA">
      <w:pPr>
        <w:rPr>
          <w:rFonts w:eastAsia="Times New Roman"/>
          <w:sz w:val="28"/>
          <w:szCs w:val="28"/>
        </w:rPr>
      </w:pPr>
      <w:r w:rsidRPr="008463DA">
        <w:rPr>
          <w:rFonts w:eastAsia="Times New Roman"/>
          <w:sz w:val="28"/>
          <w:szCs w:val="28"/>
        </w:rPr>
        <w:t>Чернику нельзя срывать с веточками. Новые побеги вырастут через 7-8 лет. Кустик живѐт 300 лет, а плодоносит всего 4-5 лет.</w:t>
      </w:r>
    </w:p>
    <w:p w:rsidR="00FE01A0" w:rsidRPr="008463DA" w:rsidRDefault="00FE01A0" w:rsidP="008463DA">
      <w:pPr>
        <w:rPr>
          <w:rFonts w:eastAsia="Times New Roman"/>
          <w:sz w:val="28"/>
          <w:szCs w:val="28"/>
        </w:rPr>
      </w:pPr>
    </w:p>
    <w:p w:rsidR="00FE01A0" w:rsidRPr="008463DA" w:rsidRDefault="008463DA" w:rsidP="008463DA">
      <w:pPr>
        <w:rPr>
          <w:rFonts w:eastAsia="Times New Roman"/>
          <w:sz w:val="28"/>
          <w:szCs w:val="28"/>
        </w:rPr>
      </w:pPr>
      <w:r w:rsidRPr="008463DA">
        <w:rPr>
          <w:rFonts w:eastAsia="Times New Roman"/>
          <w:b/>
          <w:bCs/>
          <w:sz w:val="28"/>
          <w:szCs w:val="28"/>
        </w:rPr>
        <w:t>В родительскую копилку</w:t>
      </w:r>
    </w:p>
    <w:p w:rsidR="00FE01A0" w:rsidRPr="008463DA" w:rsidRDefault="00FE01A0" w:rsidP="008463DA">
      <w:pPr>
        <w:rPr>
          <w:rFonts w:eastAsia="Times New Roman"/>
          <w:sz w:val="28"/>
          <w:szCs w:val="28"/>
        </w:rPr>
      </w:pPr>
    </w:p>
    <w:p w:rsidR="00FE01A0" w:rsidRPr="008463DA" w:rsidRDefault="008463DA" w:rsidP="008463DA">
      <w:pPr>
        <w:rPr>
          <w:rFonts w:eastAsia="Times New Roman"/>
          <w:sz w:val="28"/>
          <w:szCs w:val="28"/>
        </w:rPr>
      </w:pPr>
      <w:r w:rsidRPr="008463DA">
        <w:rPr>
          <w:rFonts w:eastAsia="Times New Roman"/>
          <w:sz w:val="28"/>
          <w:szCs w:val="28"/>
        </w:rPr>
        <w:t>Детская комната – самая многофункциональная комната в квартире. Здесь ребѐнок спит, играет, занимается. Поэтому подходить к выбору растений надо очень серьѐ</w:t>
      </w:r>
      <w:proofErr w:type="gramStart"/>
      <w:r w:rsidRPr="008463DA">
        <w:rPr>
          <w:rFonts w:eastAsia="Times New Roman"/>
          <w:sz w:val="28"/>
          <w:szCs w:val="28"/>
        </w:rPr>
        <w:t>зно и</w:t>
      </w:r>
      <w:proofErr w:type="gramEnd"/>
      <w:r w:rsidRPr="008463DA">
        <w:rPr>
          <w:rFonts w:eastAsia="Times New Roman"/>
          <w:sz w:val="28"/>
          <w:szCs w:val="28"/>
        </w:rPr>
        <w:t xml:space="preserve"> основательно. Главное правило – прежде чем разместить в детской растение, убедитесь, что оно не имеет острых шипов, колючих листьев, вредных ароматов, ядовитых плодов.</w:t>
      </w:r>
    </w:p>
    <w:p w:rsidR="00FE01A0" w:rsidRPr="008463DA" w:rsidRDefault="00FE01A0" w:rsidP="008463DA">
      <w:pPr>
        <w:rPr>
          <w:rFonts w:eastAsia="Times New Roman"/>
          <w:sz w:val="28"/>
          <w:szCs w:val="28"/>
        </w:rPr>
      </w:pPr>
    </w:p>
    <w:p w:rsidR="00FE01A0" w:rsidRPr="008463DA" w:rsidRDefault="008463DA" w:rsidP="008463DA">
      <w:pPr>
        <w:rPr>
          <w:rFonts w:eastAsia="Times New Roman"/>
          <w:sz w:val="28"/>
          <w:szCs w:val="28"/>
        </w:rPr>
      </w:pPr>
      <w:r w:rsidRPr="008463DA">
        <w:rPr>
          <w:rFonts w:eastAsia="Times New Roman"/>
          <w:b/>
          <w:bCs/>
          <w:i/>
          <w:iCs/>
          <w:sz w:val="28"/>
          <w:szCs w:val="28"/>
          <w:u w:val="single"/>
        </w:rPr>
        <w:t>Хлорофитум</w:t>
      </w:r>
      <w:r w:rsidRPr="008463D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8463DA">
        <w:rPr>
          <w:rFonts w:eastAsia="Times New Roman"/>
          <w:sz w:val="28"/>
          <w:szCs w:val="28"/>
        </w:rPr>
        <w:t>–</w:t>
      </w:r>
      <w:r w:rsidRPr="008463D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8463DA">
        <w:rPr>
          <w:rFonts w:eastAsia="Times New Roman"/>
          <w:sz w:val="28"/>
          <w:szCs w:val="28"/>
        </w:rPr>
        <w:t>обладает потрясающим очистительным эффектом,</w:t>
      </w:r>
      <w:r w:rsidRPr="008463D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8463DA">
        <w:rPr>
          <w:rFonts w:eastAsia="Times New Roman"/>
          <w:sz w:val="28"/>
          <w:szCs w:val="28"/>
        </w:rPr>
        <w:t>поглощает формальдегиды. Растение очень неприхотливо в уходе.</w:t>
      </w:r>
    </w:p>
    <w:p w:rsidR="00FE01A0" w:rsidRPr="008463DA" w:rsidRDefault="00FE01A0" w:rsidP="008463DA">
      <w:pPr>
        <w:rPr>
          <w:rFonts w:eastAsia="Times New Roman"/>
          <w:sz w:val="28"/>
          <w:szCs w:val="28"/>
        </w:rPr>
      </w:pPr>
    </w:p>
    <w:p w:rsidR="00FE01A0" w:rsidRPr="008463DA" w:rsidRDefault="008463DA" w:rsidP="008463DA">
      <w:pPr>
        <w:rPr>
          <w:rFonts w:eastAsia="Times New Roman"/>
          <w:sz w:val="28"/>
          <w:szCs w:val="28"/>
        </w:rPr>
      </w:pPr>
      <w:r w:rsidRPr="008463DA">
        <w:rPr>
          <w:rFonts w:eastAsia="Times New Roman"/>
          <w:b/>
          <w:bCs/>
          <w:i/>
          <w:iCs/>
          <w:sz w:val="28"/>
          <w:szCs w:val="28"/>
          <w:u w:val="single"/>
        </w:rPr>
        <w:t>Комнатная герань</w:t>
      </w:r>
      <w:r w:rsidRPr="008463D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8463DA">
        <w:rPr>
          <w:rFonts w:eastAsia="Times New Roman"/>
          <w:sz w:val="28"/>
          <w:szCs w:val="28"/>
        </w:rPr>
        <w:t>–</w:t>
      </w:r>
      <w:r w:rsidRPr="008463D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8463DA">
        <w:rPr>
          <w:rFonts w:eastAsia="Times New Roman"/>
          <w:sz w:val="28"/>
          <w:szCs w:val="28"/>
        </w:rPr>
        <w:t>этот цветок вырабатывает полезные соединения,</w:t>
      </w:r>
      <w:r w:rsidRPr="008463D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8463DA">
        <w:rPr>
          <w:rFonts w:eastAsia="Times New Roman"/>
          <w:sz w:val="28"/>
          <w:szCs w:val="28"/>
        </w:rPr>
        <w:t>которые благотворно воздействуют на здоровье человека при стрессах, неврозах, бессоннице.</w:t>
      </w:r>
    </w:p>
    <w:p w:rsidR="00FE01A0" w:rsidRPr="008463DA" w:rsidRDefault="00FE01A0" w:rsidP="008463DA">
      <w:pPr>
        <w:rPr>
          <w:rFonts w:eastAsia="Times New Roman"/>
          <w:sz w:val="28"/>
          <w:szCs w:val="28"/>
        </w:rPr>
      </w:pPr>
    </w:p>
    <w:p w:rsidR="00FE01A0" w:rsidRPr="008463DA" w:rsidRDefault="008463DA" w:rsidP="008463DA">
      <w:pPr>
        <w:rPr>
          <w:rFonts w:eastAsia="Times New Roman"/>
          <w:sz w:val="28"/>
          <w:szCs w:val="28"/>
        </w:rPr>
      </w:pPr>
      <w:r w:rsidRPr="008463DA">
        <w:rPr>
          <w:rFonts w:eastAsia="Times New Roman"/>
          <w:b/>
          <w:bCs/>
          <w:i/>
          <w:iCs/>
          <w:sz w:val="28"/>
          <w:szCs w:val="28"/>
          <w:u w:val="single"/>
        </w:rPr>
        <w:t>Лавр</w:t>
      </w:r>
      <w:r w:rsidRPr="008463D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8463DA">
        <w:rPr>
          <w:rFonts w:eastAsia="Times New Roman"/>
          <w:sz w:val="28"/>
          <w:szCs w:val="28"/>
        </w:rPr>
        <w:t>–</w:t>
      </w:r>
      <w:r w:rsidRPr="008463D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8463DA">
        <w:rPr>
          <w:rFonts w:eastAsia="Times New Roman"/>
          <w:sz w:val="28"/>
          <w:szCs w:val="28"/>
        </w:rPr>
        <w:t>небольшой вечнозелѐный кустарник,</w:t>
      </w:r>
      <w:r w:rsidRPr="008463D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8463DA">
        <w:rPr>
          <w:rFonts w:eastAsia="Times New Roman"/>
          <w:sz w:val="28"/>
          <w:szCs w:val="28"/>
        </w:rPr>
        <w:t>выделяющий вещества,</w:t>
      </w:r>
      <w:r w:rsidRPr="008463D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8463DA">
        <w:rPr>
          <w:rFonts w:eastAsia="Times New Roman"/>
          <w:sz w:val="28"/>
          <w:szCs w:val="28"/>
        </w:rPr>
        <w:t>которые убивают вирусы и бактерии.</w:t>
      </w:r>
    </w:p>
    <w:p w:rsidR="00FE01A0" w:rsidRPr="008463DA" w:rsidRDefault="00FE01A0" w:rsidP="008463DA">
      <w:pPr>
        <w:rPr>
          <w:rFonts w:eastAsia="Times New Roman"/>
          <w:sz w:val="28"/>
          <w:szCs w:val="28"/>
        </w:rPr>
      </w:pPr>
    </w:p>
    <w:p w:rsidR="00FE01A0" w:rsidRPr="008463DA" w:rsidRDefault="008463DA" w:rsidP="008463DA">
      <w:pPr>
        <w:rPr>
          <w:rFonts w:eastAsia="Times New Roman"/>
          <w:sz w:val="28"/>
          <w:szCs w:val="28"/>
        </w:rPr>
      </w:pPr>
      <w:r w:rsidRPr="008463DA">
        <w:rPr>
          <w:rFonts w:eastAsia="Times New Roman"/>
          <w:b/>
          <w:bCs/>
          <w:i/>
          <w:iCs/>
          <w:sz w:val="28"/>
          <w:szCs w:val="28"/>
          <w:u w:val="single"/>
        </w:rPr>
        <w:t>Папоротник</w:t>
      </w:r>
      <w:r w:rsidRPr="008463D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8463DA">
        <w:rPr>
          <w:rFonts w:eastAsia="Times New Roman"/>
          <w:sz w:val="28"/>
          <w:szCs w:val="28"/>
        </w:rPr>
        <w:t>–</w:t>
      </w:r>
      <w:r w:rsidRPr="008463D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8463DA">
        <w:rPr>
          <w:rFonts w:eastAsia="Times New Roman"/>
          <w:sz w:val="28"/>
          <w:szCs w:val="28"/>
        </w:rPr>
        <w:t>растение с сильнейшей энергетикой,</w:t>
      </w:r>
      <w:r w:rsidRPr="008463D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8463DA">
        <w:rPr>
          <w:rFonts w:eastAsia="Times New Roman"/>
          <w:sz w:val="28"/>
          <w:szCs w:val="28"/>
        </w:rPr>
        <w:t>тонизирует</w:t>
      </w:r>
      <w:r w:rsidRPr="008463D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8463DA">
        <w:rPr>
          <w:rFonts w:eastAsia="Times New Roman"/>
          <w:sz w:val="28"/>
          <w:szCs w:val="28"/>
        </w:rPr>
        <w:t>нервную систему, помогает от стрессов.</w:t>
      </w:r>
    </w:p>
    <w:p w:rsidR="00FE01A0" w:rsidRPr="008463DA" w:rsidRDefault="00FE01A0" w:rsidP="008463DA">
      <w:pPr>
        <w:rPr>
          <w:rFonts w:eastAsia="Times New Roman"/>
          <w:sz w:val="28"/>
          <w:szCs w:val="28"/>
        </w:rPr>
      </w:pPr>
    </w:p>
    <w:p w:rsidR="00FE01A0" w:rsidRPr="008463DA" w:rsidRDefault="008463DA" w:rsidP="008463DA">
      <w:pPr>
        <w:rPr>
          <w:rFonts w:eastAsia="Times New Roman"/>
          <w:sz w:val="28"/>
          <w:szCs w:val="28"/>
        </w:rPr>
      </w:pPr>
      <w:r w:rsidRPr="008463DA">
        <w:rPr>
          <w:rFonts w:eastAsia="Times New Roman"/>
          <w:b/>
          <w:bCs/>
          <w:i/>
          <w:iCs/>
          <w:sz w:val="28"/>
          <w:szCs w:val="28"/>
          <w:u w:val="single"/>
        </w:rPr>
        <w:t>Цикламен</w:t>
      </w:r>
      <w:r w:rsidRPr="008463D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8463DA">
        <w:rPr>
          <w:rFonts w:eastAsia="Times New Roman"/>
          <w:sz w:val="28"/>
          <w:szCs w:val="28"/>
        </w:rPr>
        <w:t>–</w:t>
      </w:r>
      <w:r w:rsidRPr="008463D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8463DA">
        <w:rPr>
          <w:rFonts w:eastAsia="Times New Roman"/>
          <w:sz w:val="28"/>
          <w:szCs w:val="28"/>
        </w:rPr>
        <w:t>идеальное растение для капризных детей.</w:t>
      </w:r>
      <w:r w:rsidRPr="008463D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8463DA">
        <w:rPr>
          <w:rFonts w:eastAsia="Times New Roman"/>
          <w:sz w:val="28"/>
          <w:szCs w:val="28"/>
        </w:rPr>
        <w:t>Его мягкое</w:t>
      </w:r>
      <w:r w:rsidRPr="008463D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8463DA">
        <w:rPr>
          <w:rFonts w:eastAsia="Times New Roman"/>
          <w:sz w:val="28"/>
          <w:szCs w:val="28"/>
        </w:rPr>
        <w:t>седативное воздействие будит в детях творческое начало.</w:t>
      </w:r>
    </w:p>
    <w:p w:rsidR="00FE01A0" w:rsidRPr="008463DA" w:rsidRDefault="00FE01A0" w:rsidP="008463DA">
      <w:pPr>
        <w:rPr>
          <w:rFonts w:eastAsia="Times New Roman"/>
          <w:sz w:val="28"/>
          <w:szCs w:val="28"/>
        </w:rPr>
      </w:pPr>
    </w:p>
    <w:p w:rsidR="00FE01A0" w:rsidRPr="008463DA" w:rsidRDefault="008463DA" w:rsidP="008463DA">
      <w:pPr>
        <w:rPr>
          <w:rFonts w:eastAsia="Times New Roman"/>
          <w:sz w:val="28"/>
          <w:szCs w:val="28"/>
        </w:rPr>
      </w:pPr>
      <w:r w:rsidRPr="008463DA">
        <w:rPr>
          <w:rFonts w:eastAsia="Times New Roman"/>
          <w:sz w:val="28"/>
          <w:szCs w:val="28"/>
        </w:rPr>
        <w:t>С помощью цветов можно добиться и повышения влажности воздуха. Цветы, которым нужно много влаги, обычно возвращают еѐ через листья.</w:t>
      </w:r>
    </w:p>
    <w:p w:rsidR="00FE01A0" w:rsidRPr="008463DA" w:rsidRDefault="00FE01A0" w:rsidP="008463DA">
      <w:pPr>
        <w:rPr>
          <w:rFonts w:eastAsia="Times New Roman"/>
          <w:sz w:val="28"/>
          <w:szCs w:val="28"/>
        </w:rPr>
      </w:pPr>
    </w:p>
    <w:p w:rsidR="00FE01A0" w:rsidRPr="008463DA" w:rsidRDefault="008463DA" w:rsidP="008463DA">
      <w:pPr>
        <w:rPr>
          <w:rFonts w:eastAsia="Times New Roman"/>
          <w:sz w:val="28"/>
          <w:szCs w:val="28"/>
        </w:rPr>
      </w:pPr>
      <w:r w:rsidRPr="008463DA">
        <w:rPr>
          <w:rFonts w:eastAsia="Times New Roman"/>
          <w:sz w:val="28"/>
          <w:szCs w:val="28"/>
        </w:rPr>
        <w:t xml:space="preserve">Это - </w:t>
      </w:r>
      <w:r w:rsidRPr="008463DA">
        <w:rPr>
          <w:rFonts w:eastAsia="Times New Roman"/>
          <w:b/>
          <w:bCs/>
          <w:i/>
          <w:iCs/>
          <w:sz w:val="28"/>
          <w:szCs w:val="28"/>
          <w:u w:val="single"/>
        </w:rPr>
        <w:t>фиалки,</w:t>
      </w:r>
      <w:r w:rsidRPr="008463DA">
        <w:rPr>
          <w:rFonts w:eastAsia="Times New Roman"/>
          <w:sz w:val="28"/>
          <w:szCs w:val="28"/>
        </w:rPr>
        <w:t xml:space="preserve"> </w:t>
      </w:r>
      <w:r w:rsidRPr="008463DA">
        <w:rPr>
          <w:rFonts w:eastAsia="Times New Roman"/>
          <w:b/>
          <w:bCs/>
          <w:i/>
          <w:iCs/>
          <w:sz w:val="28"/>
          <w:szCs w:val="28"/>
          <w:u w:val="single"/>
        </w:rPr>
        <w:t>цикламены,</w:t>
      </w:r>
      <w:r w:rsidRPr="008463DA">
        <w:rPr>
          <w:rFonts w:eastAsia="Times New Roman"/>
          <w:sz w:val="28"/>
          <w:szCs w:val="28"/>
        </w:rPr>
        <w:t xml:space="preserve"> </w:t>
      </w:r>
      <w:r w:rsidRPr="008463DA">
        <w:rPr>
          <w:rFonts w:eastAsia="Times New Roman"/>
          <w:b/>
          <w:bCs/>
          <w:i/>
          <w:iCs/>
          <w:sz w:val="28"/>
          <w:szCs w:val="28"/>
          <w:u w:val="single"/>
        </w:rPr>
        <w:t>папоротники.</w:t>
      </w:r>
    </w:p>
    <w:p w:rsidR="00FE01A0" w:rsidRPr="008463DA" w:rsidRDefault="00FE01A0" w:rsidP="008463DA">
      <w:pPr>
        <w:rPr>
          <w:rFonts w:eastAsia="Times New Roman"/>
          <w:sz w:val="28"/>
          <w:szCs w:val="28"/>
        </w:rPr>
      </w:pPr>
    </w:p>
    <w:p w:rsidR="00FE01A0" w:rsidRPr="008463DA" w:rsidRDefault="008463DA" w:rsidP="008463DA">
      <w:pPr>
        <w:rPr>
          <w:rFonts w:eastAsia="Times New Roman"/>
          <w:sz w:val="28"/>
          <w:szCs w:val="28"/>
        </w:rPr>
      </w:pPr>
      <w:r w:rsidRPr="008463DA">
        <w:rPr>
          <w:rFonts w:eastAsia="Times New Roman"/>
          <w:b/>
          <w:bCs/>
          <w:i/>
          <w:iCs/>
          <w:sz w:val="28"/>
          <w:szCs w:val="28"/>
          <w:u w:val="single"/>
        </w:rPr>
        <w:t>Фикус</w:t>
      </w:r>
      <w:r w:rsidRPr="008463D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8463DA">
        <w:rPr>
          <w:rFonts w:eastAsia="Times New Roman"/>
          <w:sz w:val="28"/>
          <w:szCs w:val="28"/>
        </w:rPr>
        <w:t>–</w:t>
      </w:r>
      <w:r w:rsidRPr="008463D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8463DA">
        <w:rPr>
          <w:rFonts w:eastAsia="Times New Roman"/>
          <w:sz w:val="28"/>
          <w:szCs w:val="28"/>
        </w:rPr>
        <w:t>благодаря своим фитонцидным свойствам очищает воздух в</w:t>
      </w:r>
      <w:r w:rsidRPr="008463D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8463DA">
        <w:rPr>
          <w:rFonts w:eastAsia="Times New Roman"/>
          <w:sz w:val="28"/>
          <w:szCs w:val="28"/>
        </w:rPr>
        <w:t>комнате от токсинов.</w:t>
      </w:r>
    </w:p>
    <w:p w:rsidR="00FE01A0" w:rsidRPr="008463DA" w:rsidRDefault="00FE01A0" w:rsidP="008463DA">
      <w:pPr>
        <w:rPr>
          <w:rFonts w:eastAsia="Times New Roman"/>
          <w:sz w:val="28"/>
          <w:szCs w:val="28"/>
        </w:rPr>
      </w:pPr>
    </w:p>
    <w:p w:rsidR="00FE01A0" w:rsidRPr="008463DA" w:rsidRDefault="008463DA" w:rsidP="008463DA">
      <w:pPr>
        <w:rPr>
          <w:rFonts w:eastAsia="Times New Roman"/>
          <w:sz w:val="28"/>
          <w:szCs w:val="28"/>
        </w:rPr>
      </w:pPr>
      <w:r w:rsidRPr="008463DA">
        <w:rPr>
          <w:rFonts w:eastAsia="Times New Roman"/>
          <w:b/>
          <w:bCs/>
          <w:i/>
          <w:iCs/>
          <w:sz w:val="28"/>
          <w:szCs w:val="28"/>
          <w:u w:val="single"/>
        </w:rPr>
        <w:t>Аспарагус</w:t>
      </w:r>
      <w:r w:rsidRPr="008463D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8463DA">
        <w:rPr>
          <w:rFonts w:eastAsia="Times New Roman"/>
          <w:sz w:val="28"/>
          <w:szCs w:val="28"/>
        </w:rPr>
        <w:t>–</w:t>
      </w:r>
      <w:r w:rsidRPr="008463D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8463DA">
        <w:rPr>
          <w:rFonts w:eastAsia="Times New Roman"/>
          <w:sz w:val="28"/>
          <w:szCs w:val="28"/>
        </w:rPr>
        <w:t>поглощает частицы тяжелых металлов.</w:t>
      </w:r>
    </w:p>
    <w:p w:rsidR="00FE01A0" w:rsidRPr="008463DA" w:rsidRDefault="008463DA" w:rsidP="008463DA">
      <w:pPr>
        <w:rPr>
          <w:rFonts w:eastAsia="Times New Roman"/>
          <w:sz w:val="28"/>
          <w:szCs w:val="28"/>
        </w:rPr>
      </w:pPr>
      <w:r w:rsidRPr="008463DA">
        <w:rPr>
          <w:rFonts w:eastAsia="Times New Roman"/>
          <w:sz w:val="28"/>
          <w:szCs w:val="28"/>
        </w:rPr>
        <w:t xml:space="preserve">Все виды </w:t>
      </w:r>
      <w:proofErr w:type="gramStart"/>
      <w:r w:rsidRPr="008463DA">
        <w:rPr>
          <w:rFonts w:eastAsia="Times New Roman"/>
          <w:sz w:val="28"/>
          <w:szCs w:val="28"/>
        </w:rPr>
        <w:t>цитрусовых</w:t>
      </w:r>
      <w:proofErr w:type="gramEnd"/>
      <w:r w:rsidRPr="008463DA">
        <w:rPr>
          <w:rFonts w:eastAsia="Times New Roman"/>
          <w:sz w:val="28"/>
          <w:szCs w:val="28"/>
        </w:rPr>
        <w:t xml:space="preserve"> обладают бактерицидными свойствами.</w:t>
      </w:r>
    </w:p>
    <w:p w:rsidR="00FE01A0" w:rsidRPr="008463DA" w:rsidRDefault="00FE01A0" w:rsidP="008463DA">
      <w:pPr>
        <w:rPr>
          <w:rFonts w:eastAsia="Times New Roman"/>
          <w:sz w:val="28"/>
          <w:szCs w:val="28"/>
        </w:rPr>
      </w:pPr>
    </w:p>
    <w:p w:rsidR="00FE01A0" w:rsidRPr="008463DA" w:rsidRDefault="008463DA" w:rsidP="008463DA">
      <w:pPr>
        <w:rPr>
          <w:rFonts w:eastAsia="Times New Roman"/>
          <w:sz w:val="28"/>
          <w:szCs w:val="28"/>
        </w:rPr>
      </w:pPr>
      <w:r w:rsidRPr="008463DA">
        <w:rPr>
          <w:rFonts w:eastAsia="Times New Roman"/>
          <w:b/>
          <w:bCs/>
          <w:i/>
          <w:iCs/>
          <w:sz w:val="28"/>
          <w:szCs w:val="28"/>
          <w:u w:val="single"/>
        </w:rPr>
        <w:lastRenderedPageBreak/>
        <w:t>Драцена</w:t>
      </w:r>
      <w:r w:rsidRPr="008463D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8463DA">
        <w:rPr>
          <w:rFonts w:eastAsia="Times New Roman"/>
          <w:sz w:val="28"/>
          <w:szCs w:val="28"/>
        </w:rPr>
        <w:t>–</w:t>
      </w:r>
      <w:r w:rsidRPr="008463D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8463DA">
        <w:rPr>
          <w:rFonts w:eastAsia="Times New Roman"/>
          <w:sz w:val="28"/>
          <w:szCs w:val="28"/>
        </w:rPr>
        <w:t>еѐ можно отнести к самым мощным зелѐным фильтрам.</w:t>
      </w:r>
      <w:r w:rsidRPr="008463D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8463DA">
        <w:rPr>
          <w:rFonts w:eastAsia="Times New Roman"/>
          <w:sz w:val="28"/>
          <w:szCs w:val="28"/>
        </w:rPr>
        <w:t>Она</w:t>
      </w:r>
      <w:r w:rsidRPr="008463D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8463DA">
        <w:rPr>
          <w:rFonts w:eastAsia="Times New Roman"/>
          <w:sz w:val="28"/>
          <w:szCs w:val="28"/>
        </w:rPr>
        <w:t>способна поглощать такие яды, как бензол, формальдегид, и обезвреживать их.</w:t>
      </w:r>
    </w:p>
    <w:p w:rsidR="00FE01A0" w:rsidRPr="008463DA" w:rsidRDefault="00FE01A0" w:rsidP="008463DA">
      <w:pPr>
        <w:rPr>
          <w:rFonts w:eastAsia="Times New Roman"/>
          <w:sz w:val="28"/>
          <w:szCs w:val="28"/>
        </w:rPr>
      </w:pPr>
    </w:p>
    <w:p w:rsidR="00FE01A0" w:rsidRPr="008463DA" w:rsidRDefault="008463DA" w:rsidP="008463DA">
      <w:pPr>
        <w:rPr>
          <w:rFonts w:eastAsia="Times New Roman"/>
          <w:sz w:val="28"/>
          <w:szCs w:val="28"/>
        </w:rPr>
      </w:pPr>
      <w:r w:rsidRPr="008463DA">
        <w:rPr>
          <w:rFonts w:eastAsia="Times New Roman"/>
          <w:sz w:val="28"/>
          <w:szCs w:val="28"/>
        </w:rPr>
        <w:t>Нельзя размещать в комнате у ребѐнка следующие растения:</w:t>
      </w:r>
    </w:p>
    <w:p w:rsidR="00FE01A0" w:rsidRPr="008463DA" w:rsidRDefault="008463DA" w:rsidP="008463DA">
      <w:pPr>
        <w:pStyle w:val="a4"/>
        <w:numPr>
          <w:ilvl w:val="0"/>
          <w:numId w:val="5"/>
        </w:numPr>
        <w:rPr>
          <w:rFonts w:eastAsia="Times New Roman"/>
          <w:sz w:val="28"/>
          <w:szCs w:val="28"/>
        </w:rPr>
      </w:pPr>
      <w:r w:rsidRPr="008463DA">
        <w:rPr>
          <w:rFonts w:eastAsia="Times New Roman"/>
          <w:b/>
          <w:bCs/>
          <w:i/>
          <w:iCs/>
          <w:color w:val="303F50"/>
          <w:sz w:val="28"/>
          <w:szCs w:val="28"/>
          <w:u w:val="single"/>
        </w:rPr>
        <w:t xml:space="preserve">Кактусы </w:t>
      </w:r>
      <w:r w:rsidRPr="008463DA">
        <w:rPr>
          <w:rFonts w:eastAsia="Times New Roman"/>
          <w:color w:val="303F50"/>
          <w:sz w:val="28"/>
          <w:szCs w:val="28"/>
        </w:rPr>
        <w:t>–</w:t>
      </w:r>
      <w:r w:rsidRPr="008463DA">
        <w:rPr>
          <w:rFonts w:eastAsia="Times New Roman"/>
          <w:b/>
          <w:bCs/>
          <w:i/>
          <w:iCs/>
          <w:color w:val="303F50"/>
          <w:sz w:val="28"/>
          <w:szCs w:val="28"/>
          <w:u w:val="single"/>
        </w:rPr>
        <w:t xml:space="preserve"> </w:t>
      </w:r>
      <w:r w:rsidRPr="008463DA">
        <w:rPr>
          <w:rFonts w:eastAsia="Times New Roman"/>
          <w:color w:val="303F50"/>
          <w:sz w:val="28"/>
          <w:szCs w:val="28"/>
        </w:rPr>
        <w:t>так как они имеют колючки.</w:t>
      </w:r>
    </w:p>
    <w:p w:rsidR="00FE01A0" w:rsidRPr="008463DA" w:rsidRDefault="008463DA" w:rsidP="008463DA">
      <w:pPr>
        <w:pStyle w:val="a4"/>
        <w:numPr>
          <w:ilvl w:val="0"/>
          <w:numId w:val="5"/>
        </w:numPr>
        <w:rPr>
          <w:rFonts w:eastAsia="Times New Roman"/>
          <w:sz w:val="28"/>
          <w:szCs w:val="28"/>
        </w:rPr>
      </w:pPr>
      <w:proofErr w:type="spellStart"/>
      <w:r w:rsidRPr="008463DA">
        <w:rPr>
          <w:rFonts w:eastAsia="Times New Roman"/>
          <w:b/>
          <w:bCs/>
          <w:i/>
          <w:iCs/>
          <w:color w:val="303F50"/>
          <w:sz w:val="28"/>
          <w:szCs w:val="28"/>
          <w:u w:val="single"/>
        </w:rPr>
        <w:t>Диффенбахию</w:t>
      </w:r>
      <w:proofErr w:type="spellEnd"/>
      <w:r w:rsidRPr="008463DA">
        <w:rPr>
          <w:rFonts w:eastAsia="Times New Roman"/>
          <w:b/>
          <w:bCs/>
          <w:i/>
          <w:iCs/>
          <w:color w:val="303F50"/>
          <w:sz w:val="28"/>
          <w:szCs w:val="28"/>
          <w:u w:val="single"/>
        </w:rPr>
        <w:t xml:space="preserve"> </w:t>
      </w:r>
      <w:r w:rsidRPr="008463DA">
        <w:rPr>
          <w:rFonts w:eastAsia="Times New Roman"/>
          <w:color w:val="303F50"/>
          <w:sz w:val="28"/>
          <w:szCs w:val="28"/>
        </w:rPr>
        <w:t>–</w:t>
      </w:r>
      <w:r w:rsidRPr="008463DA">
        <w:rPr>
          <w:rFonts w:eastAsia="Times New Roman"/>
          <w:b/>
          <w:bCs/>
          <w:i/>
          <w:iCs/>
          <w:color w:val="303F50"/>
          <w:sz w:val="28"/>
          <w:szCs w:val="28"/>
          <w:u w:val="single"/>
        </w:rPr>
        <w:t xml:space="preserve"> </w:t>
      </w:r>
      <w:r w:rsidRPr="008463DA">
        <w:rPr>
          <w:rFonts w:eastAsia="Times New Roman"/>
          <w:color w:val="303F50"/>
          <w:sz w:val="28"/>
          <w:szCs w:val="28"/>
        </w:rPr>
        <w:t>в листьях растения содержится ядовитый сок.</w:t>
      </w:r>
    </w:p>
    <w:p w:rsidR="00FE01A0" w:rsidRPr="008463DA" w:rsidRDefault="008463DA" w:rsidP="008463DA">
      <w:pPr>
        <w:pStyle w:val="a4"/>
        <w:numPr>
          <w:ilvl w:val="0"/>
          <w:numId w:val="5"/>
        </w:numPr>
        <w:rPr>
          <w:rFonts w:eastAsia="Times New Roman"/>
          <w:sz w:val="28"/>
          <w:szCs w:val="28"/>
        </w:rPr>
      </w:pPr>
      <w:r w:rsidRPr="008463DA">
        <w:rPr>
          <w:rFonts w:eastAsia="Times New Roman"/>
          <w:b/>
          <w:bCs/>
          <w:i/>
          <w:iCs/>
          <w:color w:val="303F50"/>
          <w:sz w:val="28"/>
          <w:szCs w:val="28"/>
          <w:u w:val="single"/>
        </w:rPr>
        <w:t xml:space="preserve">Олеандр </w:t>
      </w:r>
      <w:r w:rsidRPr="008463DA">
        <w:rPr>
          <w:rFonts w:eastAsia="Times New Roman"/>
          <w:color w:val="303F50"/>
          <w:sz w:val="28"/>
          <w:szCs w:val="28"/>
        </w:rPr>
        <w:t>-</w:t>
      </w:r>
      <w:r w:rsidRPr="008463DA">
        <w:rPr>
          <w:rFonts w:eastAsia="Times New Roman"/>
          <w:b/>
          <w:bCs/>
          <w:i/>
          <w:iCs/>
          <w:color w:val="303F50"/>
          <w:sz w:val="28"/>
          <w:szCs w:val="28"/>
          <w:u w:val="single"/>
        </w:rPr>
        <w:t xml:space="preserve"> </w:t>
      </w:r>
      <w:r w:rsidRPr="008463DA">
        <w:rPr>
          <w:rFonts w:eastAsia="Times New Roman"/>
          <w:color w:val="303F50"/>
          <w:sz w:val="28"/>
          <w:szCs w:val="28"/>
        </w:rPr>
        <w:t>все части растения ядовиты.</w:t>
      </w:r>
    </w:p>
    <w:p w:rsidR="00FE01A0" w:rsidRPr="008463DA" w:rsidRDefault="008463DA" w:rsidP="008463DA">
      <w:pPr>
        <w:pStyle w:val="a4"/>
        <w:numPr>
          <w:ilvl w:val="0"/>
          <w:numId w:val="5"/>
        </w:numPr>
        <w:rPr>
          <w:rFonts w:eastAsia="Times New Roman"/>
          <w:sz w:val="28"/>
          <w:szCs w:val="28"/>
        </w:rPr>
      </w:pPr>
      <w:r w:rsidRPr="008463DA">
        <w:rPr>
          <w:rFonts w:eastAsia="Times New Roman"/>
          <w:b/>
          <w:bCs/>
          <w:i/>
          <w:iCs/>
          <w:color w:val="303F50"/>
          <w:sz w:val="28"/>
          <w:szCs w:val="28"/>
          <w:u w:val="single"/>
        </w:rPr>
        <w:t xml:space="preserve">Примулу обратноконическую </w:t>
      </w:r>
      <w:r w:rsidRPr="008463DA">
        <w:rPr>
          <w:rFonts w:eastAsia="Times New Roman"/>
          <w:color w:val="303F50"/>
          <w:sz w:val="28"/>
          <w:szCs w:val="28"/>
        </w:rPr>
        <w:t>–</w:t>
      </w:r>
      <w:r w:rsidRPr="008463DA">
        <w:rPr>
          <w:rFonts w:eastAsia="Times New Roman"/>
          <w:b/>
          <w:bCs/>
          <w:i/>
          <w:iCs/>
          <w:color w:val="303F50"/>
          <w:sz w:val="28"/>
          <w:szCs w:val="28"/>
          <w:u w:val="single"/>
        </w:rPr>
        <w:t xml:space="preserve"> </w:t>
      </w:r>
      <w:r w:rsidRPr="008463DA">
        <w:rPr>
          <w:rFonts w:eastAsia="Times New Roman"/>
          <w:color w:val="303F50"/>
          <w:sz w:val="28"/>
          <w:szCs w:val="28"/>
        </w:rPr>
        <w:t>листья вызывают аллергию.</w:t>
      </w:r>
    </w:p>
    <w:p w:rsidR="00FE01A0" w:rsidRPr="008463DA" w:rsidRDefault="008463DA" w:rsidP="008463DA">
      <w:pPr>
        <w:pStyle w:val="a4"/>
        <w:numPr>
          <w:ilvl w:val="0"/>
          <w:numId w:val="5"/>
        </w:numPr>
        <w:rPr>
          <w:rFonts w:eastAsia="Times New Roman"/>
          <w:sz w:val="28"/>
          <w:szCs w:val="28"/>
        </w:rPr>
      </w:pPr>
      <w:r w:rsidRPr="008463DA">
        <w:rPr>
          <w:rFonts w:eastAsia="Times New Roman"/>
          <w:b/>
          <w:bCs/>
          <w:i/>
          <w:iCs/>
          <w:color w:val="303F50"/>
          <w:sz w:val="28"/>
          <w:szCs w:val="28"/>
          <w:u w:val="single"/>
        </w:rPr>
        <w:t xml:space="preserve">Юкку алоэлистную </w:t>
      </w:r>
      <w:r w:rsidRPr="008463DA">
        <w:rPr>
          <w:rFonts w:eastAsia="Times New Roman"/>
          <w:color w:val="303F50"/>
          <w:sz w:val="28"/>
          <w:szCs w:val="28"/>
        </w:rPr>
        <w:t>–</w:t>
      </w:r>
      <w:r w:rsidRPr="008463DA">
        <w:rPr>
          <w:rFonts w:eastAsia="Times New Roman"/>
          <w:b/>
          <w:bCs/>
          <w:i/>
          <w:iCs/>
          <w:color w:val="303F50"/>
          <w:sz w:val="28"/>
          <w:szCs w:val="28"/>
          <w:u w:val="single"/>
        </w:rPr>
        <w:t xml:space="preserve"> </w:t>
      </w:r>
      <w:r w:rsidRPr="008463DA">
        <w:rPr>
          <w:rFonts w:eastAsia="Times New Roman"/>
          <w:color w:val="303F50"/>
          <w:sz w:val="28"/>
          <w:szCs w:val="28"/>
        </w:rPr>
        <w:t>листья имеют острые края.</w:t>
      </w:r>
    </w:p>
    <w:sectPr w:rsidR="00FE01A0" w:rsidRPr="008463DA" w:rsidSect="00BD44FE">
      <w:pgSz w:w="11900" w:h="16838"/>
      <w:pgMar w:top="1138" w:right="846" w:bottom="1440" w:left="1440" w:header="0" w:footer="0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7BCA8B5A"/>
    <w:lvl w:ilvl="0" w:tplc="94703800">
      <w:start w:val="1"/>
      <w:numFmt w:val="bullet"/>
      <w:lvlText w:val="-"/>
      <w:lvlJc w:val="left"/>
    </w:lvl>
    <w:lvl w:ilvl="1" w:tplc="D5C4612A">
      <w:numFmt w:val="decimal"/>
      <w:lvlText w:val=""/>
      <w:lvlJc w:val="left"/>
    </w:lvl>
    <w:lvl w:ilvl="2" w:tplc="FA1CA238">
      <w:numFmt w:val="decimal"/>
      <w:lvlText w:val=""/>
      <w:lvlJc w:val="left"/>
    </w:lvl>
    <w:lvl w:ilvl="3" w:tplc="F020BEB6">
      <w:numFmt w:val="decimal"/>
      <w:lvlText w:val=""/>
      <w:lvlJc w:val="left"/>
    </w:lvl>
    <w:lvl w:ilvl="4" w:tplc="055CF51A">
      <w:numFmt w:val="decimal"/>
      <w:lvlText w:val=""/>
      <w:lvlJc w:val="left"/>
    </w:lvl>
    <w:lvl w:ilvl="5" w:tplc="7B1A1750">
      <w:numFmt w:val="decimal"/>
      <w:lvlText w:val=""/>
      <w:lvlJc w:val="left"/>
    </w:lvl>
    <w:lvl w:ilvl="6" w:tplc="DB38894C">
      <w:numFmt w:val="decimal"/>
      <w:lvlText w:val=""/>
      <w:lvlJc w:val="left"/>
    </w:lvl>
    <w:lvl w:ilvl="7" w:tplc="8BF49ACE">
      <w:numFmt w:val="decimal"/>
      <w:lvlText w:val=""/>
      <w:lvlJc w:val="left"/>
    </w:lvl>
    <w:lvl w:ilvl="8" w:tplc="3D7057B8">
      <w:numFmt w:val="decimal"/>
      <w:lvlText w:val=""/>
      <w:lvlJc w:val="left"/>
    </w:lvl>
  </w:abstractNum>
  <w:abstractNum w:abstractNumId="1">
    <w:nsid w:val="00004AE1"/>
    <w:multiLevelType w:val="hybridMultilevel"/>
    <w:tmpl w:val="1B18B2C8"/>
    <w:lvl w:ilvl="0" w:tplc="54D49A12">
      <w:start w:val="1"/>
      <w:numFmt w:val="bullet"/>
      <w:lvlText w:val="-"/>
      <w:lvlJc w:val="left"/>
    </w:lvl>
    <w:lvl w:ilvl="1" w:tplc="256E3F92">
      <w:numFmt w:val="decimal"/>
      <w:lvlText w:val=""/>
      <w:lvlJc w:val="left"/>
    </w:lvl>
    <w:lvl w:ilvl="2" w:tplc="0EBA6E3E">
      <w:numFmt w:val="decimal"/>
      <w:lvlText w:val=""/>
      <w:lvlJc w:val="left"/>
    </w:lvl>
    <w:lvl w:ilvl="3" w:tplc="CC5C7024">
      <w:numFmt w:val="decimal"/>
      <w:lvlText w:val=""/>
      <w:lvlJc w:val="left"/>
    </w:lvl>
    <w:lvl w:ilvl="4" w:tplc="B58EA574">
      <w:numFmt w:val="decimal"/>
      <w:lvlText w:val=""/>
      <w:lvlJc w:val="left"/>
    </w:lvl>
    <w:lvl w:ilvl="5" w:tplc="BB0401BE">
      <w:numFmt w:val="decimal"/>
      <w:lvlText w:val=""/>
      <w:lvlJc w:val="left"/>
    </w:lvl>
    <w:lvl w:ilvl="6" w:tplc="0ED453A6">
      <w:numFmt w:val="decimal"/>
      <w:lvlText w:val=""/>
      <w:lvlJc w:val="left"/>
    </w:lvl>
    <w:lvl w:ilvl="7" w:tplc="841EFE9A">
      <w:numFmt w:val="decimal"/>
      <w:lvlText w:val=""/>
      <w:lvlJc w:val="left"/>
    </w:lvl>
    <w:lvl w:ilvl="8" w:tplc="1788075A">
      <w:numFmt w:val="decimal"/>
      <w:lvlText w:val=""/>
      <w:lvlJc w:val="left"/>
    </w:lvl>
  </w:abstractNum>
  <w:abstractNum w:abstractNumId="2">
    <w:nsid w:val="00006784"/>
    <w:multiLevelType w:val="hybridMultilevel"/>
    <w:tmpl w:val="880A8CCA"/>
    <w:lvl w:ilvl="0" w:tplc="CCA69856">
      <w:start w:val="1"/>
      <w:numFmt w:val="bullet"/>
      <w:lvlText w:val="В"/>
      <w:lvlJc w:val="left"/>
    </w:lvl>
    <w:lvl w:ilvl="1" w:tplc="A3487736">
      <w:numFmt w:val="decimal"/>
      <w:lvlText w:val=""/>
      <w:lvlJc w:val="left"/>
    </w:lvl>
    <w:lvl w:ilvl="2" w:tplc="E3A4AF84">
      <w:numFmt w:val="decimal"/>
      <w:lvlText w:val=""/>
      <w:lvlJc w:val="left"/>
    </w:lvl>
    <w:lvl w:ilvl="3" w:tplc="DCB00F4E">
      <w:numFmt w:val="decimal"/>
      <w:lvlText w:val=""/>
      <w:lvlJc w:val="left"/>
    </w:lvl>
    <w:lvl w:ilvl="4" w:tplc="857ECC9A">
      <w:numFmt w:val="decimal"/>
      <w:lvlText w:val=""/>
      <w:lvlJc w:val="left"/>
    </w:lvl>
    <w:lvl w:ilvl="5" w:tplc="D7B84B8C">
      <w:numFmt w:val="decimal"/>
      <w:lvlText w:val=""/>
      <w:lvlJc w:val="left"/>
    </w:lvl>
    <w:lvl w:ilvl="6" w:tplc="AD5C3342">
      <w:numFmt w:val="decimal"/>
      <w:lvlText w:val=""/>
      <w:lvlJc w:val="left"/>
    </w:lvl>
    <w:lvl w:ilvl="7" w:tplc="C57A6C32">
      <w:numFmt w:val="decimal"/>
      <w:lvlText w:val=""/>
      <w:lvlJc w:val="left"/>
    </w:lvl>
    <w:lvl w:ilvl="8" w:tplc="58E0079A">
      <w:numFmt w:val="decimal"/>
      <w:lvlText w:val=""/>
      <w:lvlJc w:val="left"/>
    </w:lvl>
  </w:abstractNum>
  <w:abstractNum w:abstractNumId="3">
    <w:nsid w:val="371B38F4"/>
    <w:multiLevelType w:val="hybridMultilevel"/>
    <w:tmpl w:val="38020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CC5399"/>
    <w:multiLevelType w:val="hybridMultilevel"/>
    <w:tmpl w:val="B66E3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01A0"/>
    <w:rsid w:val="00024DD9"/>
    <w:rsid w:val="003D5663"/>
    <w:rsid w:val="00421A5B"/>
    <w:rsid w:val="00830AF8"/>
    <w:rsid w:val="008463DA"/>
    <w:rsid w:val="00BD44FE"/>
    <w:rsid w:val="00F41B46"/>
    <w:rsid w:val="00FE0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63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4D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157D1-BA79-4657-B522-F5CE101C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Katya</cp:lastModifiedBy>
  <cp:revision>7</cp:revision>
  <dcterms:created xsi:type="dcterms:W3CDTF">2018-05-07T05:25:00Z</dcterms:created>
  <dcterms:modified xsi:type="dcterms:W3CDTF">2018-05-07T06:38:00Z</dcterms:modified>
</cp:coreProperties>
</file>