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A770C" wp14:editId="22060B29">
            <wp:extent cx="5981700" cy="4486562"/>
            <wp:effectExtent l="133350" t="114300" r="152400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8t-9X9F1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099" cy="44921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Pr="004C5D59" w:rsidRDefault="002B5DDC" w:rsidP="002B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59">
        <w:rPr>
          <w:rFonts w:ascii="Times New Roman" w:hAnsi="Times New Roman" w:cs="Times New Roman"/>
          <w:b/>
          <w:sz w:val="28"/>
          <w:szCs w:val="28"/>
        </w:rPr>
        <w:t>Многофункциональное пособие</w:t>
      </w:r>
    </w:p>
    <w:p w:rsidR="002B5DDC" w:rsidRPr="004C5D59" w:rsidRDefault="002B5DDC" w:rsidP="002B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59">
        <w:rPr>
          <w:rFonts w:ascii="Times New Roman" w:hAnsi="Times New Roman" w:cs="Times New Roman"/>
          <w:b/>
          <w:sz w:val="28"/>
          <w:szCs w:val="28"/>
        </w:rPr>
        <w:t>развивающая фетровая книга «</w:t>
      </w:r>
      <w:proofErr w:type="spellStart"/>
      <w:r w:rsidRPr="004C5D59">
        <w:rPr>
          <w:rFonts w:ascii="Times New Roman" w:hAnsi="Times New Roman" w:cs="Times New Roman"/>
          <w:b/>
          <w:sz w:val="28"/>
          <w:szCs w:val="28"/>
        </w:rPr>
        <w:t>Малышатам</w:t>
      </w:r>
      <w:proofErr w:type="spellEnd"/>
      <w:r w:rsidRPr="004C5D59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 w:rsidRPr="004C5D59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  <w:r w:rsidRPr="004C5D59">
        <w:rPr>
          <w:rFonts w:ascii="Times New Roman" w:hAnsi="Times New Roman" w:cs="Times New Roman"/>
          <w:b/>
          <w:sz w:val="28"/>
          <w:szCs w:val="28"/>
        </w:rPr>
        <w:t>»</w:t>
      </w: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DC" w:rsidRDefault="002B5DDC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86" w:rsidRPr="005D67DB" w:rsidRDefault="00593886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D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93886" w:rsidRPr="005D67DB" w:rsidRDefault="00593886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DB">
        <w:rPr>
          <w:rFonts w:ascii="Times New Roman" w:hAnsi="Times New Roman" w:cs="Times New Roman"/>
          <w:b/>
          <w:sz w:val="28"/>
          <w:szCs w:val="28"/>
        </w:rPr>
        <w:t>к фетровой книге  «</w:t>
      </w:r>
      <w:proofErr w:type="spellStart"/>
      <w:r w:rsidRPr="005D67DB">
        <w:rPr>
          <w:rFonts w:ascii="Times New Roman" w:hAnsi="Times New Roman" w:cs="Times New Roman"/>
          <w:b/>
          <w:sz w:val="28"/>
          <w:szCs w:val="28"/>
        </w:rPr>
        <w:t>Малышатам</w:t>
      </w:r>
      <w:proofErr w:type="spellEnd"/>
      <w:r w:rsidRPr="005D67DB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 w:rsidRPr="005D67DB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  <w:r w:rsidRPr="005D67DB">
        <w:rPr>
          <w:rFonts w:ascii="Times New Roman" w:hAnsi="Times New Roman" w:cs="Times New Roman"/>
          <w:b/>
          <w:sz w:val="28"/>
          <w:szCs w:val="28"/>
        </w:rPr>
        <w:t>»</w:t>
      </w:r>
    </w:p>
    <w:p w:rsidR="005D67DB" w:rsidRPr="005D67DB" w:rsidRDefault="005D67DB" w:rsidP="005D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86" w:rsidRPr="005D67DB" w:rsidRDefault="00593886" w:rsidP="005D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>Название работы:</w:t>
      </w:r>
      <w:r w:rsidRPr="005D67DB">
        <w:rPr>
          <w:rFonts w:ascii="Times New Roman" w:hAnsi="Times New Roman" w:cs="Times New Roman"/>
          <w:sz w:val="24"/>
          <w:szCs w:val="24"/>
        </w:rPr>
        <w:t xml:space="preserve"> фетровая книга «</w:t>
      </w:r>
      <w:proofErr w:type="spellStart"/>
      <w:r w:rsidRPr="005D67DB">
        <w:rPr>
          <w:rFonts w:ascii="Times New Roman" w:hAnsi="Times New Roman" w:cs="Times New Roman"/>
          <w:sz w:val="24"/>
          <w:szCs w:val="24"/>
        </w:rPr>
        <w:t>Малышатам</w:t>
      </w:r>
      <w:proofErr w:type="spellEnd"/>
      <w:r w:rsidRPr="005D67DB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5D67DB">
        <w:rPr>
          <w:rFonts w:ascii="Times New Roman" w:hAnsi="Times New Roman" w:cs="Times New Roman"/>
          <w:sz w:val="24"/>
          <w:szCs w:val="24"/>
        </w:rPr>
        <w:t>зверятах</w:t>
      </w:r>
      <w:proofErr w:type="gramEnd"/>
      <w:r w:rsidRPr="005D67DB">
        <w:rPr>
          <w:rFonts w:ascii="Times New Roman" w:hAnsi="Times New Roman" w:cs="Times New Roman"/>
          <w:sz w:val="24"/>
          <w:szCs w:val="24"/>
        </w:rPr>
        <w:t>»</w:t>
      </w:r>
    </w:p>
    <w:p w:rsidR="005D67DB" w:rsidRPr="005D67DB" w:rsidRDefault="005D67DB" w:rsidP="005D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86" w:rsidRPr="005D67DB" w:rsidRDefault="00593886" w:rsidP="005D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>Ф</w:t>
      </w:r>
      <w:r w:rsidR="004C5D59">
        <w:rPr>
          <w:rFonts w:ascii="Times New Roman" w:hAnsi="Times New Roman" w:cs="Times New Roman"/>
          <w:b/>
          <w:sz w:val="24"/>
          <w:szCs w:val="24"/>
        </w:rPr>
        <w:t>.</w:t>
      </w:r>
      <w:r w:rsidRPr="005D67DB">
        <w:rPr>
          <w:rFonts w:ascii="Times New Roman" w:hAnsi="Times New Roman" w:cs="Times New Roman"/>
          <w:b/>
          <w:sz w:val="24"/>
          <w:szCs w:val="24"/>
        </w:rPr>
        <w:t>И</w:t>
      </w:r>
      <w:r w:rsidR="004C5D59">
        <w:rPr>
          <w:rFonts w:ascii="Times New Roman" w:hAnsi="Times New Roman" w:cs="Times New Roman"/>
          <w:b/>
          <w:sz w:val="24"/>
          <w:szCs w:val="24"/>
        </w:rPr>
        <w:t>.</w:t>
      </w:r>
      <w:r w:rsidRPr="005D67DB">
        <w:rPr>
          <w:rFonts w:ascii="Times New Roman" w:hAnsi="Times New Roman" w:cs="Times New Roman"/>
          <w:b/>
          <w:sz w:val="24"/>
          <w:szCs w:val="24"/>
        </w:rPr>
        <w:t>О</w:t>
      </w:r>
      <w:r w:rsidR="004C5D59">
        <w:rPr>
          <w:rFonts w:ascii="Times New Roman" w:hAnsi="Times New Roman" w:cs="Times New Roman"/>
          <w:b/>
          <w:sz w:val="24"/>
          <w:szCs w:val="24"/>
        </w:rPr>
        <w:t>.</w:t>
      </w:r>
      <w:r w:rsidRPr="005D67DB">
        <w:rPr>
          <w:rFonts w:ascii="Times New Roman" w:hAnsi="Times New Roman" w:cs="Times New Roman"/>
          <w:b/>
          <w:sz w:val="24"/>
          <w:szCs w:val="24"/>
        </w:rPr>
        <w:t xml:space="preserve"> разработчика:</w:t>
      </w:r>
      <w:r w:rsidRPr="005D67DB">
        <w:rPr>
          <w:rFonts w:ascii="Times New Roman" w:hAnsi="Times New Roman" w:cs="Times New Roman"/>
          <w:sz w:val="24"/>
          <w:szCs w:val="24"/>
        </w:rPr>
        <w:t xml:space="preserve"> Кленкова Марина Федоровна, воспитатель МДОУ № 12 «Полянка»</w:t>
      </w:r>
    </w:p>
    <w:p w:rsidR="005D67DB" w:rsidRPr="005D67DB" w:rsidRDefault="005D67DB" w:rsidP="005D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86" w:rsidRPr="005D67DB" w:rsidRDefault="00593886" w:rsidP="005D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 xml:space="preserve">Целевая группа разработки: </w:t>
      </w:r>
      <w:r w:rsidRPr="005D67DB">
        <w:rPr>
          <w:rFonts w:ascii="Times New Roman" w:hAnsi="Times New Roman" w:cs="Times New Roman"/>
          <w:sz w:val="24"/>
          <w:szCs w:val="24"/>
        </w:rPr>
        <w:t>книга предназначена для детей младшего и среднего  возраста для индив</w:t>
      </w:r>
      <w:r w:rsidR="005D67DB" w:rsidRPr="005D67DB">
        <w:rPr>
          <w:rFonts w:ascii="Times New Roman" w:hAnsi="Times New Roman" w:cs="Times New Roman"/>
          <w:sz w:val="24"/>
          <w:szCs w:val="24"/>
        </w:rPr>
        <w:t>идуальной и подгрупповой работы</w:t>
      </w:r>
    </w:p>
    <w:p w:rsidR="005D67DB" w:rsidRPr="005D67DB" w:rsidRDefault="005D67DB" w:rsidP="005D6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86" w:rsidRPr="005D67DB" w:rsidRDefault="00593886" w:rsidP="005D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>Актуальность и адресность: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многофункциональное дидактическое пособие – фетровая книга представляет собой мобильный, полифункциональный набор дидактических материалов и игр развивающей направленности. Книга позволяет в не директивной форме общения поддерживать индивидуальность и инициативу детей в разных видах деятельности: игровой, познавательно-исследовательской, сенсомоторной.</w:t>
      </w:r>
    </w:p>
    <w:p w:rsidR="00593886" w:rsidRPr="005D67DB" w:rsidRDefault="00B005E3" w:rsidP="005D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 w:rsidR="00593886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развивать мелкую моторику, формировать основные мыслительные операции: анализ, синтез, сопоставление, обобщение, классификация, а также сенсорные представления, способствует стимуляции тактильных ощущений, улучшению координации движений.</w:t>
      </w:r>
    </w:p>
    <w:p w:rsidR="00593886" w:rsidRPr="005D67DB" w:rsidRDefault="00593886" w:rsidP="005D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состоит в возможности применения данного игрового пособия для развивающих занятий и игр не только в детском саду или дома, но и в дороге, не занимает много места и, в то же время, все элементы игры хранятся в одном месте (на страницах книги, в кармашках)</w:t>
      </w:r>
      <w:r w:rsidR="005D67DB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потеряются и после игры</w:t>
      </w:r>
      <w:proofErr w:type="gramEnd"/>
    </w:p>
    <w:p w:rsidR="005D67DB" w:rsidRPr="005D67DB" w:rsidRDefault="005D67DB" w:rsidP="005D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86" w:rsidRPr="005D67DB" w:rsidRDefault="00593886" w:rsidP="005D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>Цель дидактического пособия:</w:t>
      </w:r>
      <w:r w:rsidRPr="005D67DB">
        <w:rPr>
          <w:rFonts w:ascii="Times New Roman" w:hAnsi="Times New Roman" w:cs="Times New Roman"/>
          <w:sz w:val="24"/>
          <w:szCs w:val="24"/>
        </w:rPr>
        <w:t xml:space="preserve"> 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знаний о жизни жив</w:t>
      </w:r>
      <w:r w:rsidR="005D67DB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отных, о правилах ухода за ними</w:t>
      </w:r>
    </w:p>
    <w:p w:rsidR="005D67DB" w:rsidRPr="005D67DB" w:rsidRDefault="005D67DB" w:rsidP="005D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86" w:rsidRPr="005D67DB" w:rsidRDefault="00593886" w:rsidP="005D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93886" w:rsidRPr="005D67DB" w:rsidRDefault="00B005E3" w:rsidP="005D6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sz w:val="24"/>
          <w:szCs w:val="24"/>
        </w:rPr>
        <w:t>формировать представления о</w:t>
      </w:r>
      <w:r w:rsidR="00593886" w:rsidRPr="005D67DB">
        <w:rPr>
          <w:rFonts w:ascii="Times New Roman" w:hAnsi="Times New Roman" w:cs="Times New Roman"/>
          <w:sz w:val="24"/>
          <w:szCs w:val="24"/>
        </w:rPr>
        <w:t xml:space="preserve"> </w:t>
      </w:r>
      <w:r w:rsidRPr="005D67DB">
        <w:rPr>
          <w:rFonts w:ascii="Times New Roman" w:hAnsi="Times New Roman" w:cs="Times New Roman"/>
          <w:sz w:val="24"/>
          <w:szCs w:val="24"/>
        </w:rPr>
        <w:t>животных</w:t>
      </w:r>
      <w:r w:rsidR="00593886" w:rsidRPr="005D67DB">
        <w:rPr>
          <w:rFonts w:ascii="Times New Roman" w:hAnsi="Times New Roman" w:cs="Times New Roman"/>
          <w:sz w:val="24"/>
          <w:szCs w:val="24"/>
        </w:rPr>
        <w:t>;</w:t>
      </w:r>
    </w:p>
    <w:p w:rsidR="00593886" w:rsidRPr="005D67DB" w:rsidRDefault="00593886" w:rsidP="005D6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sz w:val="24"/>
          <w:szCs w:val="24"/>
        </w:rPr>
        <w:t>развивать логику, внимание и мелкую моторику;</w:t>
      </w:r>
    </w:p>
    <w:p w:rsidR="00593886" w:rsidRPr="005D67DB" w:rsidRDefault="00593886" w:rsidP="005D6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sz w:val="24"/>
          <w:szCs w:val="24"/>
        </w:rPr>
        <w:t>развивать виды восприятия: зрительное, тактильно</w:t>
      </w:r>
      <w:r w:rsidR="00B005E3" w:rsidRPr="005D67DB">
        <w:rPr>
          <w:rFonts w:ascii="Times New Roman" w:hAnsi="Times New Roman" w:cs="Times New Roman"/>
          <w:sz w:val="24"/>
          <w:szCs w:val="24"/>
        </w:rPr>
        <w:t xml:space="preserve"> –</w:t>
      </w:r>
      <w:r w:rsidRPr="005D67DB">
        <w:rPr>
          <w:rFonts w:ascii="Times New Roman" w:hAnsi="Times New Roman" w:cs="Times New Roman"/>
          <w:sz w:val="24"/>
          <w:szCs w:val="24"/>
        </w:rPr>
        <w:t xml:space="preserve"> двигательное</w:t>
      </w:r>
      <w:r w:rsidR="00B005E3" w:rsidRPr="005D67DB">
        <w:rPr>
          <w:rFonts w:ascii="Times New Roman" w:hAnsi="Times New Roman" w:cs="Times New Roman"/>
          <w:sz w:val="24"/>
          <w:szCs w:val="24"/>
        </w:rPr>
        <w:t>;</w:t>
      </w:r>
    </w:p>
    <w:p w:rsidR="00593886" w:rsidRPr="005D67DB" w:rsidRDefault="00593886" w:rsidP="005D6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sz w:val="24"/>
          <w:szCs w:val="24"/>
        </w:rPr>
        <w:t>развивать тактильное восприятие за счет разнообразных фактур тканей;</w:t>
      </w:r>
    </w:p>
    <w:p w:rsidR="00593886" w:rsidRPr="005D67DB" w:rsidRDefault="00593886" w:rsidP="005D6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sz w:val="24"/>
          <w:szCs w:val="24"/>
        </w:rPr>
        <w:t>развивать умение активно слушать и слышать;</w:t>
      </w:r>
    </w:p>
    <w:p w:rsidR="00593886" w:rsidRPr="005D67DB" w:rsidRDefault="00593886" w:rsidP="005D6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 (верх-низ), слева-справа</w:t>
      </w:r>
    </w:p>
    <w:p w:rsidR="005D67DB" w:rsidRPr="005D67DB" w:rsidRDefault="005D67DB" w:rsidP="005D6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DB" w:rsidRPr="005D67DB" w:rsidRDefault="00593886" w:rsidP="005D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сшита из ф</w:t>
      </w:r>
      <w:r w:rsidR="002950C0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 и</w:t>
      </w:r>
      <w:r w:rsidR="005D67DB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тактильных тканей</w:t>
      </w:r>
    </w:p>
    <w:p w:rsidR="007F321F" w:rsidRPr="005D67DB" w:rsidRDefault="00593886" w:rsidP="005D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книги </w:t>
      </w:r>
      <w:r w:rsidR="007F321F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20х20 см, 8 сюжетов + 2 обложки. Все странички съемные. Цветы с обложек тоже съемные.  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</w:t>
      </w:r>
      <w:r w:rsidR="007F321F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1F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Использованы элементы: перетяжки, </w:t>
      </w:r>
      <w:r w:rsidR="007F321F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шнуровка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321F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кнопка, игрушка-</w:t>
      </w:r>
      <w:proofErr w:type="spellStart"/>
      <w:r w:rsidR="007F321F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искалка</w:t>
      </w:r>
      <w:proofErr w:type="spellEnd"/>
      <w:r w:rsidR="007F321F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7DB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животе у хомяка – пищалка</w:t>
      </w:r>
    </w:p>
    <w:p w:rsidR="005D67DB" w:rsidRPr="005D67DB" w:rsidRDefault="005D67DB" w:rsidP="005D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86" w:rsidRPr="005D67DB" w:rsidRDefault="00593886" w:rsidP="005D6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Варианты игр: </w:t>
      </w:r>
    </w:p>
    <w:p w:rsidR="005D67DB" w:rsidRPr="005D67DB" w:rsidRDefault="005D67DB" w:rsidP="005D6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886" w:rsidRPr="005D67DB" w:rsidRDefault="00593886" w:rsidP="005D6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5D67DB">
        <w:rPr>
          <w:rFonts w:ascii="Times New Roman" w:hAnsi="Times New Roman" w:cs="Times New Roman"/>
          <w:sz w:val="24"/>
          <w:szCs w:val="24"/>
        </w:rPr>
        <w:t xml:space="preserve"> разучивание стихов, разыгрывание диалогов, закрепление правильного произношения звуков</w:t>
      </w:r>
      <w:r w:rsidR="005D67DB" w:rsidRPr="005D67DB">
        <w:rPr>
          <w:rFonts w:ascii="Times New Roman" w:hAnsi="Times New Roman" w:cs="Times New Roman"/>
          <w:sz w:val="24"/>
          <w:szCs w:val="24"/>
        </w:rPr>
        <w:t>, расширение словарного запаса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DB" w:rsidRPr="005D67DB" w:rsidRDefault="00593886" w:rsidP="005D6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развитие: </w:t>
      </w:r>
      <w:r w:rsidR="007F321F" w:rsidRPr="005D67DB">
        <w:rPr>
          <w:rFonts w:ascii="Times New Roman" w:hAnsi="Times New Roman" w:cs="Times New Roman"/>
          <w:sz w:val="24"/>
          <w:szCs w:val="24"/>
        </w:rPr>
        <w:t>части тела животных,</w:t>
      </w:r>
      <w:r w:rsidR="004C4CE1" w:rsidRPr="005D67DB">
        <w:rPr>
          <w:rFonts w:ascii="Times New Roman" w:hAnsi="Times New Roman" w:cs="Times New Roman"/>
          <w:sz w:val="24"/>
          <w:szCs w:val="24"/>
        </w:rPr>
        <w:t xml:space="preserve"> чем покрыто тело животных. </w:t>
      </w:r>
      <w:r w:rsidR="007F321F" w:rsidRPr="005D67DB">
        <w:rPr>
          <w:rFonts w:ascii="Times New Roman" w:hAnsi="Times New Roman" w:cs="Times New Roman"/>
          <w:sz w:val="24"/>
          <w:szCs w:val="24"/>
        </w:rPr>
        <w:t xml:space="preserve"> </w:t>
      </w:r>
      <w:r w:rsidR="005D67DB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что ест, кто как говорит</w:t>
      </w:r>
    </w:p>
    <w:p w:rsidR="00593886" w:rsidRPr="005D67DB" w:rsidRDefault="00593886" w:rsidP="005D67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886" w:rsidRPr="005D67DB" w:rsidRDefault="00593886" w:rsidP="005D6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мелкой моторики: 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дергаем за 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 - брызги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продеваем шнурки 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пуговок,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перетяжки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E3" w:rsidRPr="005D67DB" w:rsidRDefault="00593886" w:rsidP="005D6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Дидактическое упражнение «</w:t>
      </w:r>
      <w:r w:rsidR="004C4CE1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такое же</w:t>
      </w:r>
      <w:r w:rsidR="005D67DB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67DB" w:rsidRPr="004C5D59" w:rsidRDefault="005D67DB" w:rsidP="004C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86" w:rsidRPr="005D67DB" w:rsidRDefault="00B005E3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593886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3886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детей 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одинаковые предметы, составлять пары 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E3" w:rsidRPr="005D67DB" w:rsidRDefault="00593886" w:rsidP="005D6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упражнение «</w:t>
      </w:r>
      <w:r w:rsidR="004C4CE1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 прическу лошадке</w:t>
      </w: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886" w:rsidRPr="005D67DB" w:rsidRDefault="00B005E3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</w:t>
      </w:r>
      <w:r w:rsidR="005D67DB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моторики,  умения плести косу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E3" w:rsidRPr="005D67DB" w:rsidRDefault="004C4CE1" w:rsidP="005D6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</w:t>
      </w:r>
      <w:r w:rsidR="005D67DB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ческое упражнение «Где пчелка?»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E1" w:rsidRPr="005D67DB" w:rsidRDefault="00B005E3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4C4CE1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пространстве «верх-низ»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E3" w:rsidRPr="005D67DB" w:rsidRDefault="002950C0" w:rsidP="005D6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упраж</w:t>
      </w:r>
      <w:r w:rsidR="00B005E3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нение «Найди такой же </w:t>
      </w:r>
      <w:r w:rsidR="005D67DB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материал»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C0" w:rsidRPr="005D67DB" w:rsidRDefault="00B005E3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тактильных ощущений</w:t>
      </w:r>
      <w:r w:rsidR="005D67DB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сравнивать поверхности</w:t>
      </w:r>
    </w:p>
    <w:p w:rsidR="005D67DB" w:rsidRPr="005D67DB" w:rsidRDefault="005D67DB" w:rsidP="005D67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86" w:rsidRPr="005D67DB" w:rsidRDefault="004C4CE1" w:rsidP="005D6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про животных для игры и заучивания:</w:t>
      </w:r>
    </w:p>
    <w:p w:rsidR="002950C0" w:rsidRDefault="002950C0" w:rsidP="005D67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B5DDC" w:rsidRPr="005D67DB" w:rsidRDefault="002B5DDC" w:rsidP="005D67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2B5DDC" w:rsidRPr="005D67DB" w:rsidSect="005D67DB">
          <w:pgSz w:w="11906" w:h="16838"/>
          <w:pgMar w:top="1134" w:right="567" w:bottom="1134" w:left="1418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C4CE1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Птенчик</w:t>
      </w:r>
    </w:p>
    <w:p w:rsidR="0051748A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Тук, да тук, всё крепче,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Лопнуло яичко,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Вылупился птенчик -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Будущая птичка.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Слабенький и славный,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себя не носит,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Клювиком забавно,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Корм у мамы просит.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Слушает </w:t>
      </w:r>
      <w:proofErr w:type="spell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сторожко</w:t>
      </w:r>
      <w:proofErr w:type="spell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Шорохи часами,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боясь немножко,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мётся к тёплой маме.</w:t>
      </w:r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( Птенчик.</w:t>
      </w:r>
      <w:proofErr w:type="gramEnd"/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Олег </w:t>
      </w:r>
      <w:proofErr w:type="spell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Калмин</w:t>
      </w:r>
      <w:proofErr w:type="spell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C4CE1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Птенчик высоты боится,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 полётам не привык,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вообще ещё не птица,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Желторотый ученик.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Ветром вдруг качнуло ветку –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Птенчик в воздухе, поёт: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раньше был я птенчик,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я 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САМО-ЛЁТ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1748A" w:rsidRPr="005D67DB" w:rsidRDefault="0051748A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E1" w:rsidRPr="005D67DB" w:rsidRDefault="002950C0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Лошадка</w:t>
      </w:r>
      <w:r w:rsidR="004C4CE1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лошадка,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нужна укладка! 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волшебных перемен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возьму у мамы фен.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расчёску</w:t>
      </w:r>
      <w:proofErr w:type="gramStart"/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шампунь для лоску.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Ленты в косы заплетём -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выставку пойдём!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 моя красавица</w:t>
      </w:r>
      <w:proofErr w:type="gramStart"/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всем понравится!</w:t>
      </w:r>
    </w:p>
    <w:p w:rsidR="004C4CE1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свою лошадку,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Причешу ей шёрстку гладко,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Гребешком приглажу хвостик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верхом поеду в гости!</w:t>
      </w:r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(А, </w:t>
      </w:r>
      <w:proofErr w:type="spellStart"/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32BF" w:rsidRPr="005D67DB" w:rsidRDefault="008C32BF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BF" w:rsidRPr="005D67DB" w:rsidRDefault="008C32BF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C0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БЫК, БЫЧОК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КРУТОЙ БОЧОК", 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"...Травку жуёт - весь день молчок..."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 бычок качается,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Вздыхает на ходу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50C0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950C0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х, доска кончается</w:t>
      </w:r>
      <w:r w:rsidR="002950C0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упаду.</w:t>
      </w:r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(А, </w:t>
      </w:r>
      <w:proofErr w:type="spellStart"/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51748A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748A" w:rsidRPr="005D67DB" w:rsidRDefault="0051748A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C0" w:rsidRPr="005D67DB" w:rsidRDefault="002950C0" w:rsidP="005D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Хомяк</w:t>
      </w:r>
    </w:p>
    <w:p w:rsidR="002950C0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Хомячок-толстячок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колосится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Желтая пшеница!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 пищу Хомячку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зиму сгодится.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запасов наберет,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Кучкой в норку сложит.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Сытно зиму зимовать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Хомячок так сможет.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пока, растет трава,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ярко светит,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Собирает он зерно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себя и деток</w:t>
      </w:r>
    </w:p>
    <w:p w:rsidR="002950C0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Увидал хомяк горох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решил, что тот не плох,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Щёки полные набрал,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тяжести упал.</w:t>
      </w:r>
    </w:p>
    <w:p w:rsidR="0051748A" w:rsidRPr="005D67DB" w:rsidRDefault="0051748A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C0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 </w:t>
      </w:r>
    </w:p>
    <w:p w:rsidR="002950C0" w:rsidRPr="005D67DB" w:rsidRDefault="002950C0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-Ёж! – ежу сказали ёлки.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Ты украл у нас иголки!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Ну, уж нет! – махнул он лапой.</w:t>
      </w:r>
      <w:r w:rsidR="004C4CE1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Иглы все от мамы с папой!</w:t>
      </w:r>
    </w:p>
    <w:p w:rsidR="004C4CE1" w:rsidRPr="005D67DB" w:rsidRDefault="004C4CE1" w:rsidP="005D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50C0" w:rsidRPr="005D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Поросенок</w:t>
      </w:r>
      <w:proofErr w:type="gramStart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грязной луже у ворот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Поросенок маму ждет.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грязи - животик, спинка...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скажет мама — свинка?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скажет: - Молодец,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помылся</w:t>
      </w:r>
      <w:r w:rsidR="002950C0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</w:t>
      </w:r>
      <w:r w:rsidR="002950C0" w:rsidRPr="005D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0C0" w:rsidRPr="005D67DB" w:rsidRDefault="002950C0" w:rsidP="005D6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48A" w:rsidRPr="005D67DB" w:rsidRDefault="0051748A" w:rsidP="005D6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48A" w:rsidRPr="005D67DB" w:rsidRDefault="008C32BF" w:rsidP="005D67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7DB">
        <w:rPr>
          <w:rFonts w:ascii="Times New Roman" w:hAnsi="Times New Roman" w:cs="Times New Roman"/>
          <w:b/>
          <w:sz w:val="24"/>
          <w:szCs w:val="24"/>
        </w:rPr>
        <w:t>Овечка</w:t>
      </w:r>
    </w:p>
    <w:p w:rsidR="0051748A" w:rsidRPr="005D67DB" w:rsidRDefault="0051748A" w:rsidP="005D67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Барашки, овечки —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На шубе колечки.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Повезло им в шубейке родиться,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шерстью они поделиться.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прясть из шерсти нитки,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Свяжем кофточки, платки,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Шапки, шарфики, штанишки,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Платья, варежки, носки.</w:t>
      </w:r>
      <w:proofErr w:type="gramEnd"/>
    </w:p>
    <w:p w:rsidR="0051748A" w:rsidRPr="005D67DB" w:rsidRDefault="0051748A" w:rsidP="005D67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Идёт коза рогатая</w:t>
      </w:r>
      <w:proofErr w:type="gramStart"/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а малыми ребятами.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плохо кушает,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Маму не слушает,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Забодает,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Забодает,</w:t>
      </w:r>
      <w:r w:rsidRPr="005D67DB">
        <w:rPr>
          <w:rFonts w:ascii="Times New Roman" w:hAnsi="Times New Roman" w:cs="Times New Roman"/>
          <w:sz w:val="24"/>
          <w:szCs w:val="24"/>
        </w:rPr>
        <w:br/>
      </w:r>
      <w:r w:rsidRPr="005D67DB">
        <w:rPr>
          <w:rFonts w:ascii="Times New Roman" w:hAnsi="Times New Roman" w:cs="Times New Roman"/>
          <w:sz w:val="24"/>
          <w:szCs w:val="24"/>
          <w:shd w:val="clear" w:color="auto" w:fill="FFFFFF"/>
        </w:rPr>
        <w:t>Забодает.</w:t>
      </w:r>
    </w:p>
    <w:p w:rsidR="008C32BF" w:rsidRPr="005D67DB" w:rsidRDefault="008C32BF" w:rsidP="005D67DB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p w:rsidR="008C32BF" w:rsidRPr="005D67DB" w:rsidRDefault="008C32BF" w:rsidP="005D67DB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D67DB">
        <w:rPr>
          <w:b/>
        </w:rPr>
        <w:t>Коза</w:t>
      </w:r>
    </w:p>
    <w:p w:rsidR="008C32BF" w:rsidRPr="005D67DB" w:rsidRDefault="008C32BF" w:rsidP="005D67DB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67DB">
        <w:t>Ах ты, козочка-коза,</w:t>
      </w:r>
      <w:r w:rsidRPr="005D67DB">
        <w:br/>
      </w:r>
      <w:proofErr w:type="spellStart"/>
      <w:r w:rsidRPr="005D67DB">
        <w:t>перламутровы</w:t>
      </w:r>
      <w:proofErr w:type="spellEnd"/>
      <w:r w:rsidRPr="005D67DB">
        <w:t xml:space="preserve"> глаза,</w:t>
      </w:r>
      <w:r w:rsidRPr="005D67DB">
        <w:br/>
        <w:t>ушки длинные, торчком,</w:t>
      </w:r>
      <w:r w:rsidRPr="005D67DB">
        <w:br/>
        <w:t>чёрный носик колпачком</w:t>
      </w:r>
    </w:p>
    <w:p w:rsidR="008C32BF" w:rsidRPr="005D67DB" w:rsidRDefault="008C32BF" w:rsidP="005D67DB">
      <w:pPr>
        <w:pStyle w:val="a7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5D67DB">
        <w:t>со смешною бородой,</w:t>
      </w:r>
      <w:r w:rsidRPr="005D67DB">
        <w:br/>
        <w:t>длинной, гладкой и седой,</w:t>
      </w:r>
      <w:r w:rsidRPr="005D67DB">
        <w:br/>
        <w:t>не балуйся, не дерись,</w:t>
      </w:r>
      <w:r w:rsidRPr="005D67DB">
        <w:br/>
        <w:t>не бодай и не гонись,</w:t>
      </w:r>
      <w:r w:rsidRPr="005D67DB">
        <w:br/>
        <w:t>будь послушной, не ленись,</w:t>
      </w:r>
      <w:r w:rsidRPr="005D67DB">
        <w:br/>
        <w:t>хорошенько напасись,</w:t>
      </w:r>
      <w:r w:rsidRPr="005D67DB">
        <w:br/>
        <w:t>раскорми свои бочка,</w:t>
      </w:r>
      <w:r w:rsidRPr="005D67DB">
        <w:br/>
        <w:t>дай побольше молочка:</w:t>
      </w:r>
      <w:r w:rsidRPr="005D67DB">
        <w:br/>
        <w:t>для козлёнка, для Дениски,</w:t>
      </w:r>
      <w:r w:rsidRPr="005D67DB">
        <w:br/>
        <w:t>для щенка, кота и киски,</w:t>
      </w:r>
      <w:r w:rsidRPr="005D67DB">
        <w:br/>
        <w:t>и ещё, хотя б немножко,</w:t>
      </w:r>
      <w:r w:rsidRPr="005D67DB">
        <w:br/>
        <w:t>для соседской мамы-кошки.</w:t>
      </w:r>
      <w:proofErr w:type="gramEnd"/>
      <w:r w:rsidRPr="005D67DB">
        <w:br/>
        <w:t>Непременно угости</w:t>
      </w:r>
      <w:r w:rsidRPr="005D67DB">
        <w:br/>
        <w:t>всех, кто хочет подрасти!</w:t>
      </w:r>
      <w:r w:rsidRPr="005D67DB">
        <w:br/>
        <w:t>Не забудь и про меня,</w:t>
      </w:r>
      <w:r w:rsidRPr="005D67DB">
        <w:br/>
        <w:t>я ж пасу тебя полдня!</w:t>
      </w:r>
      <w:r w:rsidRPr="005D67DB">
        <w:br/>
        <w:t>Почему же ты молчишь,</w:t>
      </w:r>
      <w:r w:rsidRPr="005D67DB">
        <w:br/>
        <w:t>ничего не говоришь?</w:t>
      </w:r>
      <w:r w:rsidRPr="005D67DB">
        <w:br/>
        <w:t>…Очевидно, только «</w:t>
      </w:r>
      <w:proofErr w:type="spellStart"/>
      <w:r w:rsidRPr="005D67DB">
        <w:t>ме</w:t>
      </w:r>
      <w:proofErr w:type="spellEnd"/>
      <w:r w:rsidRPr="005D67DB">
        <w:t>-е-е»</w:t>
      </w:r>
      <w:r w:rsidRPr="005D67DB">
        <w:br/>
        <w:t xml:space="preserve">у </w:t>
      </w:r>
      <w:proofErr w:type="gramStart"/>
      <w:r w:rsidRPr="005D67DB">
        <w:t>рогатой</w:t>
      </w:r>
      <w:proofErr w:type="gramEnd"/>
      <w:r w:rsidRPr="005D67DB">
        <w:t xml:space="preserve"> на уме! ( </w:t>
      </w:r>
      <w:proofErr w:type="spellStart"/>
      <w:r w:rsidRPr="005D67DB">
        <w:rPr>
          <w:rStyle w:val="a8"/>
          <w:i w:val="0"/>
          <w:bdr w:val="none" w:sz="0" w:space="0" w:color="auto" w:frame="1"/>
        </w:rPr>
        <w:t>Гацько</w:t>
      </w:r>
      <w:proofErr w:type="spellEnd"/>
      <w:r w:rsidRPr="005D67DB">
        <w:rPr>
          <w:rStyle w:val="a8"/>
          <w:i w:val="0"/>
          <w:bdr w:val="none" w:sz="0" w:space="0" w:color="auto" w:frame="1"/>
        </w:rPr>
        <w:t xml:space="preserve"> Е.)</w:t>
      </w:r>
    </w:p>
    <w:p w:rsidR="008C32BF" w:rsidRPr="005D67DB" w:rsidRDefault="008C32BF" w:rsidP="005D67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48A" w:rsidRPr="005D67DB" w:rsidRDefault="0051748A" w:rsidP="005D6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748A" w:rsidRPr="005D67DB" w:rsidSect="005D67DB">
          <w:type w:val="continuous"/>
          <w:pgSz w:w="11906" w:h="16838"/>
          <w:pgMar w:top="1134" w:right="567" w:bottom="1134" w:left="1418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D43C70" w:rsidRPr="005D67DB" w:rsidRDefault="00D43C70" w:rsidP="005D67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C70" w:rsidRPr="005D67DB" w:rsidRDefault="00D43C70" w:rsidP="005D67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C70" w:rsidRPr="005D67DB" w:rsidRDefault="00D43C70" w:rsidP="005D67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C70" w:rsidRPr="005D67DB" w:rsidRDefault="00D43C70" w:rsidP="005D67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C70" w:rsidRPr="005D67DB" w:rsidRDefault="00D43C70" w:rsidP="005D67D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C70" w:rsidRPr="005D67DB" w:rsidRDefault="00D43C70" w:rsidP="005D67D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C70" w:rsidRPr="005D67DB" w:rsidRDefault="00D43C70" w:rsidP="005D67D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19B" w:rsidRDefault="0063019B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D59" w:rsidRDefault="004C5D59" w:rsidP="005D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D59" w:rsidSect="005D67DB">
      <w:type w:val="continuous"/>
      <w:pgSz w:w="11906" w:h="16838"/>
      <w:pgMar w:top="1134" w:right="567" w:bottom="1134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245"/>
    <w:multiLevelType w:val="hybridMultilevel"/>
    <w:tmpl w:val="8988CF9A"/>
    <w:lvl w:ilvl="0" w:tplc="08EA4A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04409"/>
    <w:multiLevelType w:val="hybridMultilevel"/>
    <w:tmpl w:val="26BC627E"/>
    <w:lvl w:ilvl="0" w:tplc="FEB28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67"/>
    <w:rsid w:val="00234480"/>
    <w:rsid w:val="002950C0"/>
    <w:rsid w:val="002B5DDC"/>
    <w:rsid w:val="004C4CE1"/>
    <w:rsid w:val="004C5D59"/>
    <w:rsid w:val="0051748A"/>
    <w:rsid w:val="00593886"/>
    <w:rsid w:val="005D67DB"/>
    <w:rsid w:val="0063019B"/>
    <w:rsid w:val="00727B67"/>
    <w:rsid w:val="007F321F"/>
    <w:rsid w:val="00861FB0"/>
    <w:rsid w:val="008C32BF"/>
    <w:rsid w:val="00B005E3"/>
    <w:rsid w:val="00B55879"/>
    <w:rsid w:val="00BD3B2B"/>
    <w:rsid w:val="00C72D24"/>
    <w:rsid w:val="00D4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4C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C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32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4C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C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3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14</cp:revision>
  <cp:lastPrinted>2024-01-14T10:36:00Z</cp:lastPrinted>
  <dcterms:created xsi:type="dcterms:W3CDTF">2024-01-08T14:04:00Z</dcterms:created>
  <dcterms:modified xsi:type="dcterms:W3CDTF">2024-01-18T06:10:00Z</dcterms:modified>
</cp:coreProperties>
</file>