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FD" w:rsidRPr="00AA48FD" w:rsidRDefault="00AA48FD" w:rsidP="00AA48FD">
      <w:pPr>
        <w:jc w:val="center"/>
        <w:rPr>
          <w:rFonts w:ascii="Times New Roman" w:hAnsi="Times New Roman" w:cs="Times New Roman"/>
          <w:sz w:val="24"/>
          <w:szCs w:val="24"/>
        </w:rPr>
      </w:pPr>
      <w:r w:rsidRPr="00AA48FD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AA48FD" w:rsidRPr="00AA48FD" w:rsidRDefault="00AA48FD" w:rsidP="00AA48FD">
      <w:pPr>
        <w:jc w:val="center"/>
        <w:rPr>
          <w:rFonts w:ascii="Times New Roman" w:hAnsi="Times New Roman" w:cs="Times New Roman"/>
          <w:sz w:val="24"/>
          <w:szCs w:val="24"/>
        </w:rPr>
      </w:pPr>
      <w:r w:rsidRPr="00AA48FD">
        <w:rPr>
          <w:rFonts w:ascii="Times New Roman" w:hAnsi="Times New Roman" w:cs="Times New Roman"/>
          <w:sz w:val="24"/>
          <w:szCs w:val="24"/>
        </w:rPr>
        <w:t>«Детский сад № 12 «Полянка»»</w:t>
      </w:r>
    </w:p>
    <w:p w:rsidR="00AA48FD" w:rsidRPr="00AA48FD" w:rsidRDefault="00AA48FD" w:rsidP="00AA48FD">
      <w:pPr>
        <w:jc w:val="center"/>
        <w:rPr>
          <w:rFonts w:ascii="Times New Roman" w:hAnsi="Times New Roman" w:cs="Times New Roman"/>
          <w:sz w:val="24"/>
          <w:szCs w:val="24"/>
        </w:rPr>
      </w:pPr>
      <w:r w:rsidRPr="00AA48FD">
        <w:rPr>
          <w:rFonts w:ascii="Times New Roman" w:hAnsi="Times New Roman" w:cs="Times New Roman"/>
          <w:sz w:val="24"/>
          <w:szCs w:val="24"/>
        </w:rPr>
        <w:t>Тутаевского муниципального района</w:t>
      </w:r>
    </w:p>
    <w:p w:rsidR="00AA48FD" w:rsidRDefault="00AA48FD" w:rsidP="004939B6">
      <w:pPr>
        <w:pStyle w:val="a3"/>
        <w:spacing w:before="150" w:beforeAutospacing="0" w:after="180" w:afterAutospacing="0"/>
        <w:jc w:val="center"/>
        <w:rPr>
          <w:rStyle w:val="a4"/>
          <w:color w:val="B22222"/>
          <w:sz w:val="39"/>
          <w:szCs w:val="39"/>
        </w:rPr>
      </w:pPr>
    </w:p>
    <w:p w:rsidR="00AA48FD" w:rsidRDefault="00AA48FD" w:rsidP="004939B6">
      <w:pPr>
        <w:pStyle w:val="a3"/>
        <w:spacing w:before="150" w:beforeAutospacing="0" w:after="180" w:afterAutospacing="0"/>
        <w:jc w:val="center"/>
        <w:rPr>
          <w:rStyle w:val="a4"/>
          <w:color w:val="B22222"/>
          <w:sz w:val="28"/>
          <w:szCs w:val="28"/>
        </w:rPr>
      </w:pPr>
    </w:p>
    <w:p w:rsidR="00AA48FD" w:rsidRDefault="00AA48FD" w:rsidP="004939B6">
      <w:pPr>
        <w:pStyle w:val="a3"/>
        <w:spacing w:before="150" w:beforeAutospacing="0" w:after="180" w:afterAutospacing="0"/>
        <w:jc w:val="center"/>
        <w:rPr>
          <w:rStyle w:val="a4"/>
          <w:color w:val="B22222"/>
          <w:sz w:val="28"/>
          <w:szCs w:val="28"/>
        </w:rPr>
      </w:pPr>
    </w:p>
    <w:p w:rsidR="00AA48FD" w:rsidRDefault="00AA48FD" w:rsidP="004939B6">
      <w:pPr>
        <w:pStyle w:val="a3"/>
        <w:spacing w:before="150" w:beforeAutospacing="0" w:after="180" w:afterAutospacing="0"/>
        <w:jc w:val="center"/>
        <w:rPr>
          <w:rStyle w:val="a4"/>
          <w:color w:val="B22222"/>
          <w:sz w:val="28"/>
          <w:szCs w:val="28"/>
        </w:rPr>
      </w:pPr>
    </w:p>
    <w:p w:rsidR="004939B6" w:rsidRPr="00AA48FD" w:rsidRDefault="004939B6" w:rsidP="004939B6">
      <w:pPr>
        <w:pStyle w:val="a3"/>
        <w:spacing w:before="150" w:beforeAutospacing="0" w:after="180" w:afterAutospacing="0"/>
        <w:jc w:val="center"/>
        <w:rPr>
          <w:sz w:val="28"/>
          <w:szCs w:val="28"/>
        </w:rPr>
      </w:pPr>
      <w:r w:rsidRPr="00AA48FD">
        <w:rPr>
          <w:rStyle w:val="a4"/>
          <w:color w:val="B22222"/>
          <w:sz w:val="28"/>
          <w:szCs w:val="28"/>
        </w:rPr>
        <w:t>Консультация для родителей:</w:t>
      </w:r>
    </w:p>
    <w:p w:rsidR="004939B6" w:rsidRPr="00AA48FD" w:rsidRDefault="004939B6" w:rsidP="004939B6">
      <w:pPr>
        <w:pStyle w:val="a3"/>
        <w:spacing w:before="150" w:beforeAutospacing="0" w:after="180" w:afterAutospacing="0"/>
        <w:jc w:val="center"/>
        <w:rPr>
          <w:sz w:val="28"/>
          <w:szCs w:val="28"/>
        </w:rPr>
      </w:pPr>
      <w:r w:rsidRPr="00AA48FD">
        <w:rPr>
          <w:rStyle w:val="a4"/>
          <w:color w:val="B22222"/>
          <w:sz w:val="28"/>
          <w:szCs w:val="28"/>
        </w:rPr>
        <w:t>«Закаливание детей — эффективное средство для здоровья»</w:t>
      </w:r>
    </w:p>
    <w:p w:rsidR="00AA48FD" w:rsidRDefault="00AA48FD" w:rsidP="004939B6">
      <w:pPr>
        <w:pStyle w:val="a3"/>
        <w:spacing w:before="150" w:beforeAutospacing="0" w:after="180" w:afterAutospacing="0"/>
      </w:pPr>
    </w:p>
    <w:p w:rsidR="00AA48FD" w:rsidRDefault="00AA48FD" w:rsidP="004939B6">
      <w:pPr>
        <w:pStyle w:val="a3"/>
        <w:spacing w:before="150" w:beforeAutospacing="0" w:after="180" w:afterAutospacing="0"/>
      </w:pPr>
    </w:p>
    <w:p w:rsidR="00AA48FD" w:rsidRDefault="00AA48FD" w:rsidP="004939B6">
      <w:pPr>
        <w:pStyle w:val="a3"/>
        <w:spacing w:before="150" w:beforeAutospacing="0" w:after="180" w:afterAutospacing="0"/>
      </w:pPr>
    </w:p>
    <w:p w:rsidR="00AA48FD" w:rsidRDefault="00AA48FD" w:rsidP="004939B6">
      <w:pPr>
        <w:pStyle w:val="a3"/>
        <w:spacing w:before="150" w:beforeAutospacing="0" w:after="180" w:afterAutospacing="0"/>
      </w:pPr>
    </w:p>
    <w:p w:rsidR="004939B6" w:rsidRDefault="004939B6" w:rsidP="004939B6">
      <w:pPr>
        <w:pStyle w:val="a3"/>
        <w:spacing w:before="150" w:beforeAutospacing="0" w:after="180" w:afterAutospacing="0"/>
      </w:pPr>
      <w:r>
        <w:rPr>
          <w:noProof/>
        </w:rPr>
        <w:drawing>
          <wp:inline distT="0" distB="0" distL="0" distR="0">
            <wp:extent cx="4200525" cy="3400425"/>
            <wp:effectExtent l="19050" t="0" r="9525" b="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8FD" w:rsidRDefault="00AA48FD" w:rsidP="004939B6">
      <w:pPr>
        <w:pStyle w:val="a3"/>
        <w:spacing w:before="150" w:beforeAutospacing="0" w:after="180" w:afterAutospacing="0"/>
        <w:rPr>
          <w:sz w:val="28"/>
          <w:szCs w:val="28"/>
        </w:rPr>
      </w:pPr>
    </w:p>
    <w:p w:rsidR="00AA48FD" w:rsidRPr="00AA48FD" w:rsidRDefault="00AA48FD" w:rsidP="00AA48FD">
      <w:pPr>
        <w:pStyle w:val="1"/>
        <w:shd w:val="clear" w:color="auto" w:fill="FFFFFF"/>
        <w:spacing w:before="150" w:beforeAutospacing="0" w:after="450" w:afterAutospacing="0" w:line="360" w:lineRule="auto"/>
        <w:jc w:val="right"/>
        <w:rPr>
          <w:b w:val="0"/>
          <w:bCs w:val="0"/>
          <w:sz w:val="28"/>
          <w:szCs w:val="28"/>
        </w:rPr>
      </w:pPr>
      <w:r w:rsidRPr="00AA48FD">
        <w:rPr>
          <w:b w:val="0"/>
          <w:bCs w:val="0"/>
          <w:sz w:val="28"/>
          <w:szCs w:val="28"/>
        </w:rPr>
        <w:t>Подготовила:  воспитатель Кудрявцева Е.А.</w:t>
      </w:r>
    </w:p>
    <w:p w:rsidR="00AA48FD" w:rsidRPr="00AA48FD" w:rsidRDefault="00AA48FD" w:rsidP="00AA48FD">
      <w:pPr>
        <w:pStyle w:val="1"/>
        <w:shd w:val="clear" w:color="auto" w:fill="FFFFFF"/>
        <w:spacing w:before="150" w:beforeAutospacing="0" w:after="450" w:afterAutospacing="0" w:line="360" w:lineRule="auto"/>
        <w:jc w:val="center"/>
        <w:rPr>
          <w:b w:val="0"/>
          <w:bCs w:val="0"/>
          <w:sz w:val="28"/>
          <w:szCs w:val="28"/>
        </w:rPr>
      </w:pPr>
      <w:r w:rsidRPr="00AA48FD">
        <w:rPr>
          <w:b w:val="0"/>
          <w:bCs w:val="0"/>
          <w:sz w:val="28"/>
          <w:szCs w:val="28"/>
        </w:rPr>
        <w:t>Тутаев 2021</w:t>
      </w:r>
    </w:p>
    <w:p w:rsidR="004939B6" w:rsidRPr="004939B6" w:rsidRDefault="004939B6" w:rsidP="004939B6">
      <w:pPr>
        <w:pStyle w:val="a3"/>
        <w:spacing w:before="150" w:beforeAutospacing="0" w:after="180" w:afterAutospacing="0"/>
        <w:rPr>
          <w:sz w:val="28"/>
          <w:szCs w:val="28"/>
        </w:rPr>
      </w:pPr>
      <w:r w:rsidRPr="004939B6">
        <w:rPr>
          <w:sz w:val="28"/>
          <w:szCs w:val="28"/>
        </w:rPr>
        <w:lastRenderedPageBreak/>
        <w:t>"Как не стыдно человеку</w:t>
      </w:r>
    </w:p>
    <w:p w:rsidR="004939B6" w:rsidRPr="004939B6" w:rsidRDefault="004939B6" w:rsidP="004939B6">
      <w:pPr>
        <w:pStyle w:val="a3"/>
        <w:spacing w:before="150" w:beforeAutospacing="0" w:after="180" w:afterAutospacing="0"/>
        <w:rPr>
          <w:sz w:val="28"/>
          <w:szCs w:val="28"/>
        </w:rPr>
      </w:pPr>
      <w:r w:rsidRPr="004939B6">
        <w:rPr>
          <w:sz w:val="28"/>
          <w:szCs w:val="28"/>
        </w:rPr>
        <w:t>Чуть чего бежать в аптеку!</w:t>
      </w:r>
    </w:p>
    <w:p w:rsidR="004939B6" w:rsidRPr="004939B6" w:rsidRDefault="004939B6" w:rsidP="004939B6">
      <w:pPr>
        <w:pStyle w:val="a3"/>
        <w:spacing w:before="150" w:beforeAutospacing="0" w:after="180" w:afterAutospacing="0"/>
        <w:rPr>
          <w:sz w:val="28"/>
          <w:szCs w:val="28"/>
        </w:rPr>
      </w:pPr>
      <w:r w:rsidRPr="004939B6">
        <w:rPr>
          <w:sz w:val="28"/>
          <w:szCs w:val="28"/>
        </w:rPr>
        <w:t>Ты прими хоть сто пилюль,</w:t>
      </w:r>
    </w:p>
    <w:p w:rsidR="004939B6" w:rsidRPr="004939B6" w:rsidRDefault="004939B6" w:rsidP="004939B6">
      <w:pPr>
        <w:pStyle w:val="a3"/>
        <w:spacing w:before="150" w:beforeAutospacing="0" w:after="180" w:afterAutospacing="0"/>
        <w:rPr>
          <w:sz w:val="28"/>
          <w:szCs w:val="28"/>
        </w:rPr>
      </w:pPr>
      <w:r w:rsidRPr="004939B6">
        <w:rPr>
          <w:sz w:val="28"/>
          <w:szCs w:val="28"/>
        </w:rPr>
        <w:t>Все равно </w:t>
      </w:r>
      <w:r w:rsidRPr="004939B6">
        <w:rPr>
          <w:rStyle w:val="a4"/>
          <w:sz w:val="28"/>
          <w:szCs w:val="28"/>
        </w:rPr>
        <w:t>здоровья - нуль</w:t>
      </w:r>
      <w:r w:rsidRPr="004939B6">
        <w:rPr>
          <w:sz w:val="28"/>
          <w:szCs w:val="28"/>
        </w:rPr>
        <w:t>!</w:t>
      </w:r>
    </w:p>
    <w:p w:rsidR="004939B6" w:rsidRPr="004939B6" w:rsidRDefault="004939B6" w:rsidP="004939B6">
      <w:pPr>
        <w:pStyle w:val="a3"/>
        <w:spacing w:before="150" w:beforeAutospacing="0" w:after="180" w:afterAutospacing="0"/>
        <w:rPr>
          <w:sz w:val="28"/>
          <w:szCs w:val="28"/>
        </w:rPr>
      </w:pPr>
      <w:r w:rsidRPr="004939B6">
        <w:rPr>
          <w:sz w:val="28"/>
          <w:szCs w:val="28"/>
        </w:rPr>
        <w:t>Зато у матушки-природы</w:t>
      </w:r>
    </w:p>
    <w:p w:rsidR="004939B6" w:rsidRPr="004939B6" w:rsidRDefault="004939B6" w:rsidP="004939B6">
      <w:pPr>
        <w:pStyle w:val="a3"/>
        <w:spacing w:before="150" w:beforeAutospacing="0" w:after="180" w:afterAutospacing="0"/>
        <w:rPr>
          <w:sz w:val="28"/>
          <w:szCs w:val="28"/>
        </w:rPr>
      </w:pPr>
      <w:r w:rsidRPr="004939B6">
        <w:rPr>
          <w:sz w:val="28"/>
          <w:szCs w:val="28"/>
        </w:rPr>
        <w:t>Полным-полно других даров.</w:t>
      </w:r>
    </w:p>
    <w:p w:rsidR="004939B6" w:rsidRPr="004939B6" w:rsidRDefault="004939B6" w:rsidP="004939B6">
      <w:pPr>
        <w:pStyle w:val="a3"/>
        <w:spacing w:before="150" w:beforeAutospacing="0" w:after="180" w:afterAutospacing="0"/>
        <w:rPr>
          <w:sz w:val="28"/>
          <w:szCs w:val="28"/>
        </w:rPr>
      </w:pPr>
      <w:r w:rsidRPr="004939B6">
        <w:rPr>
          <w:sz w:val="28"/>
          <w:szCs w:val="28"/>
        </w:rPr>
        <w:t>Прими леса, поля и воды,                                                                                      </w:t>
      </w:r>
    </w:p>
    <w:p w:rsidR="004939B6" w:rsidRPr="004939B6" w:rsidRDefault="004939B6" w:rsidP="004939B6">
      <w:pPr>
        <w:pStyle w:val="a3"/>
        <w:spacing w:before="150" w:beforeAutospacing="0" w:after="180" w:afterAutospacing="0"/>
        <w:rPr>
          <w:sz w:val="28"/>
          <w:szCs w:val="28"/>
        </w:rPr>
      </w:pPr>
      <w:r w:rsidRPr="004939B6">
        <w:rPr>
          <w:sz w:val="28"/>
          <w:szCs w:val="28"/>
        </w:rPr>
        <w:t>И гор хребты, и неба своды -</w:t>
      </w:r>
    </w:p>
    <w:p w:rsidR="004939B6" w:rsidRPr="004939B6" w:rsidRDefault="004939B6" w:rsidP="004939B6">
      <w:pPr>
        <w:pStyle w:val="a3"/>
        <w:spacing w:before="150" w:beforeAutospacing="0" w:after="180" w:afterAutospacing="0"/>
        <w:rPr>
          <w:sz w:val="28"/>
          <w:szCs w:val="28"/>
        </w:rPr>
      </w:pPr>
      <w:r w:rsidRPr="004939B6">
        <w:rPr>
          <w:sz w:val="28"/>
          <w:szCs w:val="28"/>
        </w:rPr>
        <w:t>И ты практически </w:t>
      </w:r>
      <w:r w:rsidRPr="004939B6">
        <w:rPr>
          <w:rStyle w:val="a4"/>
          <w:sz w:val="28"/>
          <w:szCs w:val="28"/>
        </w:rPr>
        <w:t>здоров</w:t>
      </w:r>
      <w:r w:rsidRPr="004939B6">
        <w:rPr>
          <w:sz w:val="28"/>
          <w:szCs w:val="28"/>
        </w:rPr>
        <w:t>!"</w:t>
      </w:r>
    </w:p>
    <w:p w:rsidR="004939B6" w:rsidRPr="004939B6" w:rsidRDefault="004939B6" w:rsidP="004939B6">
      <w:pPr>
        <w:pStyle w:val="a3"/>
        <w:spacing w:before="150" w:beforeAutospacing="0" w:after="180" w:afterAutospacing="0"/>
        <w:rPr>
          <w:sz w:val="28"/>
          <w:szCs w:val="28"/>
        </w:rPr>
      </w:pPr>
      <w:r w:rsidRPr="004939B6">
        <w:rPr>
          <w:sz w:val="28"/>
          <w:szCs w:val="28"/>
        </w:rPr>
        <w:t xml:space="preserve">                                        </w:t>
      </w:r>
      <w:proofErr w:type="gramStart"/>
      <w:r w:rsidRPr="004939B6">
        <w:rPr>
          <w:sz w:val="28"/>
          <w:szCs w:val="28"/>
        </w:rPr>
        <w:t>Ю. С.</w:t>
      </w:r>
      <w:proofErr w:type="gramEnd"/>
      <w:r w:rsidRPr="004939B6">
        <w:rPr>
          <w:sz w:val="28"/>
          <w:szCs w:val="28"/>
        </w:rPr>
        <w:t xml:space="preserve"> </w:t>
      </w:r>
      <w:proofErr w:type="spellStart"/>
      <w:r w:rsidRPr="004939B6">
        <w:rPr>
          <w:sz w:val="28"/>
          <w:szCs w:val="28"/>
        </w:rPr>
        <w:t>Энтин</w:t>
      </w:r>
      <w:proofErr w:type="spellEnd"/>
    </w:p>
    <w:p w:rsidR="004939B6" w:rsidRPr="004939B6" w:rsidRDefault="004939B6" w:rsidP="004939B6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939B6">
        <w:rPr>
          <w:sz w:val="28"/>
          <w:szCs w:val="28"/>
        </w:rPr>
        <w:t>Бич семей с малолетними детьми – частые простудные заболевания </w:t>
      </w:r>
      <w:r w:rsidRPr="004939B6">
        <w:rPr>
          <w:rStyle w:val="a4"/>
          <w:sz w:val="28"/>
          <w:szCs w:val="28"/>
        </w:rPr>
        <w:t>детей</w:t>
      </w:r>
      <w:r w:rsidRPr="004939B6">
        <w:rPr>
          <w:sz w:val="28"/>
          <w:szCs w:val="28"/>
        </w:rPr>
        <w:t>. Вина в этом ложится полностью на </w:t>
      </w:r>
      <w:r w:rsidRPr="004939B6">
        <w:rPr>
          <w:rStyle w:val="a4"/>
          <w:sz w:val="28"/>
          <w:szCs w:val="28"/>
        </w:rPr>
        <w:t>родителей</w:t>
      </w:r>
      <w:r w:rsidRPr="004939B6">
        <w:rPr>
          <w:sz w:val="28"/>
          <w:szCs w:val="28"/>
        </w:rPr>
        <w:t>, которые пренебрегают гигиеническими рекомендациями врачей по содержанию </w:t>
      </w:r>
      <w:r w:rsidRPr="004939B6">
        <w:rPr>
          <w:rStyle w:val="a4"/>
          <w:sz w:val="28"/>
          <w:szCs w:val="28"/>
        </w:rPr>
        <w:t>детей</w:t>
      </w:r>
      <w:r w:rsidRPr="004939B6">
        <w:rPr>
          <w:sz w:val="28"/>
          <w:szCs w:val="28"/>
        </w:rPr>
        <w:t> (закрытые помещения с температурой выше 23 градусов, отсутствие свежего воздуха в помещении, духота и высокая влажность). Пока дети сидят дома – положение еще относительно благополучное. Но, как только они попадают в детский коллектив, - день в коллективе, три дня дома и так до бесконечности. Благодаря </w:t>
      </w:r>
      <w:r w:rsidRPr="004939B6">
        <w:rPr>
          <w:rStyle w:val="a5"/>
          <w:sz w:val="28"/>
          <w:szCs w:val="28"/>
        </w:rPr>
        <w:t>«тепличному»</w:t>
      </w:r>
      <w:r w:rsidRPr="004939B6">
        <w:rPr>
          <w:sz w:val="28"/>
          <w:szCs w:val="28"/>
        </w:rPr>
        <w:t> содержанию, он просто не приспособлен к обычной окружающей </w:t>
      </w:r>
      <w:r w:rsidRPr="004939B6">
        <w:rPr>
          <w:rStyle w:val="a4"/>
          <w:sz w:val="28"/>
          <w:szCs w:val="28"/>
        </w:rPr>
        <w:t>среде</w:t>
      </w:r>
      <w:r w:rsidRPr="004939B6">
        <w:rPr>
          <w:sz w:val="28"/>
          <w:szCs w:val="28"/>
        </w:rPr>
        <w:t>, а его иммунная </w:t>
      </w:r>
      <w:r w:rsidRPr="004939B6">
        <w:rPr>
          <w:rStyle w:val="a4"/>
          <w:sz w:val="28"/>
          <w:szCs w:val="28"/>
        </w:rPr>
        <w:t>система</w:t>
      </w:r>
      <w:r w:rsidRPr="004939B6">
        <w:rPr>
          <w:sz w:val="28"/>
          <w:szCs w:val="28"/>
        </w:rPr>
        <w:t>, ослабленная бессистемным применением антибиотиков, не может справиться с банальной инфекцией, которая у </w:t>
      </w:r>
      <w:r w:rsidRPr="004939B6">
        <w:rPr>
          <w:rStyle w:val="a4"/>
          <w:sz w:val="28"/>
          <w:szCs w:val="28"/>
        </w:rPr>
        <w:t>здорового</w:t>
      </w:r>
      <w:r w:rsidRPr="004939B6">
        <w:rPr>
          <w:sz w:val="28"/>
          <w:szCs w:val="28"/>
        </w:rPr>
        <w:t> ребенка вообще не вызывает заболевания. Вот почему, если </w:t>
      </w:r>
      <w:r w:rsidRPr="004939B6">
        <w:rPr>
          <w:rStyle w:val="a4"/>
          <w:sz w:val="28"/>
          <w:szCs w:val="28"/>
        </w:rPr>
        <w:t>родители не занимаются закаливанием детей</w:t>
      </w:r>
      <w:r w:rsidRPr="004939B6">
        <w:rPr>
          <w:sz w:val="28"/>
          <w:szCs w:val="28"/>
        </w:rPr>
        <w:t>, то им нет никаких оснований рассчитывать на </w:t>
      </w:r>
      <w:r w:rsidRPr="004939B6">
        <w:rPr>
          <w:rStyle w:val="a4"/>
          <w:sz w:val="28"/>
          <w:szCs w:val="28"/>
        </w:rPr>
        <w:t>здорового ребенка</w:t>
      </w:r>
      <w:r w:rsidRPr="004939B6">
        <w:rPr>
          <w:sz w:val="28"/>
          <w:szCs w:val="28"/>
        </w:rPr>
        <w:t>.</w:t>
      </w:r>
    </w:p>
    <w:p w:rsidR="004939B6" w:rsidRPr="004939B6" w:rsidRDefault="004939B6" w:rsidP="004939B6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939B6">
        <w:rPr>
          <w:rStyle w:val="a4"/>
          <w:sz w:val="28"/>
          <w:szCs w:val="28"/>
        </w:rPr>
        <w:t>Закаливание</w:t>
      </w:r>
      <w:r w:rsidRPr="004939B6">
        <w:rPr>
          <w:sz w:val="28"/>
          <w:szCs w:val="28"/>
        </w:rPr>
        <w:t> организма — одно из лучших </w:t>
      </w:r>
      <w:r w:rsidRPr="004939B6">
        <w:rPr>
          <w:rStyle w:val="a4"/>
          <w:sz w:val="28"/>
          <w:szCs w:val="28"/>
        </w:rPr>
        <w:t>средств укрепления здоровья</w:t>
      </w:r>
      <w:r w:rsidRPr="004939B6">
        <w:rPr>
          <w:sz w:val="28"/>
          <w:szCs w:val="28"/>
        </w:rPr>
        <w:t>. Задача </w:t>
      </w:r>
      <w:r w:rsidRPr="004939B6">
        <w:rPr>
          <w:rStyle w:val="a4"/>
          <w:sz w:val="28"/>
          <w:szCs w:val="28"/>
        </w:rPr>
        <w:t>закаливания — приучить хрупкий</w:t>
      </w:r>
      <w:r w:rsidRPr="004939B6">
        <w:rPr>
          <w:sz w:val="28"/>
          <w:szCs w:val="28"/>
        </w:rPr>
        <w:t>, растущий организм ребенка переносить перемены температуры в окружающей </w:t>
      </w:r>
      <w:r w:rsidRPr="004939B6">
        <w:rPr>
          <w:rStyle w:val="a4"/>
          <w:sz w:val="28"/>
          <w:szCs w:val="28"/>
        </w:rPr>
        <w:t>среде</w:t>
      </w:r>
      <w:r w:rsidRPr="004939B6">
        <w:rPr>
          <w:sz w:val="28"/>
          <w:szCs w:val="28"/>
        </w:rPr>
        <w:t>.</w:t>
      </w:r>
    </w:p>
    <w:p w:rsidR="004939B6" w:rsidRPr="004939B6" w:rsidRDefault="004939B6" w:rsidP="004939B6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939B6">
        <w:rPr>
          <w:sz w:val="28"/>
          <w:szCs w:val="28"/>
        </w:rPr>
        <w:t>Основными </w:t>
      </w:r>
      <w:r w:rsidRPr="004939B6">
        <w:rPr>
          <w:rStyle w:val="a4"/>
          <w:sz w:val="28"/>
          <w:szCs w:val="28"/>
        </w:rPr>
        <w:t>средствами закаливания детей</w:t>
      </w:r>
      <w:r w:rsidRPr="004939B6">
        <w:rPr>
          <w:sz w:val="28"/>
          <w:szCs w:val="28"/>
        </w:rPr>
        <w:t> являются естественные факторы природы — воздух, вода, солнце.</w:t>
      </w:r>
    </w:p>
    <w:p w:rsidR="004939B6" w:rsidRPr="004939B6" w:rsidRDefault="004939B6" w:rsidP="004939B6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939B6">
        <w:rPr>
          <w:sz w:val="28"/>
          <w:szCs w:val="28"/>
        </w:rPr>
        <w:t>По характеру воздействия </w:t>
      </w:r>
      <w:r w:rsidRPr="004939B6">
        <w:rPr>
          <w:rStyle w:val="a4"/>
          <w:sz w:val="28"/>
          <w:szCs w:val="28"/>
        </w:rPr>
        <w:t>закаливающие</w:t>
      </w:r>
      <w:r w:rsidRPr="004939B6">
        <w:rPr>
          <w:sz w:val="28"/>
          <w:szCs w:val="28"/>
        </w:rPr>
        <w:t> процедуры можно разделить на местные и общие. Рефлекторный механизм </w:t>
      </w:r>
      <w:r w:rsidRPr="004939B6">
        <w:rPr>
          <w:rStyle w:val="a4"/>
          <w:sz w:val="28"/>
          <w:szCs w:val="28"/>
        </w:rPr>
        <w:t>закаливающих</w:t>
      </w:r>
      <w:r w:rsidRPr="004939B6">
        <w:rPr>
          <w:sz w:val="28"/>
          <w:szCs w:val="28"/>
        </w:rPr>
        <w:t> процедур обеспечивает общий </w:t>
      </w:r>
      <w:r w:rsidRPr="004939B6">
        <w:rPr>
          <w:rStyle w:val="a4"/>
          <w:sz w:val="28"/>
          <w:szCs w:val="28"/>
        </w:rPr>
        <w:t>оздоровительный эффект</w:t>
      </w:r>
      <w:r w:rsidRPr="004939B6">
        <w:rPr>
          <w:sz w:val="28"/>
          <w:szCs w:val="28"/>
        </w:rPr>
        <w:t xml:space="preserve"> даже при местном воздействии. Но местные процедуры влияют на организм слабее, чем общие, поэтому при местном воздействии нужно пользоваться более сильными раздражителями. </w:t>
      </w:r>
      <w:proofErr w:type="gramStart"/>
      <w:r w:rsidRPr="004939B6">
        <w:rPr>
          <w:sz w:val="28"/>
          <w:szCs w:val="28"/>
        </w:rPr>
        <w:t>Которые</w:t>
      </w:r>
      <w:proofErr w:type="gramEnd"/>
      <w:r w:rsidRPr="004939B6">
        <w:rPr>
          <w:sz w:val="28"/>
          <w:szCs w:val="28"/>
        </w:rPr>
        <w:t xml:space="preserve"> для общих процедур неприемлемы. Чем сильнее действие температурного раздражителя, тем короче должна быть процедура. Применение какой-либо одной </w:t>
      </w:r>
      <w:r w:rsidRPr="004939B6">
        <w:rPr>
          <w:rStyle w:val="a4"/>
          <w:sz w:val="28"/>
          <w:szCs w:val="28"/>
        </w:rPr>
        <w:t>закаливающей процедуры</w:t>
      </w:r>
      <w:r w:rsidRPr="004939B6">
        <w:rPr>
          <w:sz w:val="28"/>
          <w:szCs w:val="28"/>
        </w:rPr>
        <w:t>, даже сильнодействующей, не оказывает должного </w:t>
      </w:r>
      <w:r w:rsidRPr="004939B6">
        <w:rPr>
          <w:rStyle w:val="a4"/>
          <w:sz w:val="28"/>
          <w:szCs w:val="28"/>
        </w:rPr>
        <w:t>эффекта</w:t>
      </w:r>
      <w:r w:rsidRPr="004939B6">
        <w:rPr>
          <w:sz w:val="28"/>
          <w:szCs w:val="28"/>
        </w:rPr>
        <w:t>. </w:t>
      </w:r>
      <w:r w:rsidRPr="004939B6">
        <w:rPr>
          <w:rStyle w:val="a4"/>
          <w:sz w:val="28"/>
          <w:szCs w:val="28"/>
        </w:rPr>
        <w:t xml:space="preserve">Закаливание-это </w:t>
      </w:r>
      <w:r w:rsidRPr="004939B6">
        <w:rPr>
          <w:rStyle w:val="a4"/>
          <w:sz w:val="28"/>
          <w:szCs w:val="28"/>
        </w:rPr>
        <w:lastRenderedPageBreak/>
        <w:t>система мероприятий</w:t>
      </w:r>
      <w:r w:rsidRPr="004939B6">
        <w:rPr>
          <w:sz w:val="28"/>
          <w:szCs w:val="28"/>
        </w:rPr>
        <w:t>, неоднократно повторяющихся в течени</w:t>
      </w:r>
      <w:proofErr w:type="gramStart"/>
      <w:r w:rsidRPr="004939B6">
        <w:rPr>
          <w:sz w:val="28"/>
          <w:szCs w:val="28"/>
        </w:rPr>
        <w:t>и</w:t>
      </w:r>
      <w:proofErr w:type="gramEnd"/>
      <w:r w:rsidRPr="004939B6">
        <w:rPr>
          <w:sz w:val="28"/>
          <w:szCs w:val="28"/>
        </w:rPr>
        <w:t xml:space="preserve"> дня, месяца, года.</w:t>
      </w:r>
    </w:p>
    <w:p w:rsidR="004939B6" w:rsidRPr="004939B6" w:rsidRDefault="004939B6" w:rsidP="004939B6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939B6">
        <w:rPr>
          <w:sz w:val="28"/>
          <w:szCs w:val="28"/>
        </w:rPr>
        <w:t>При </w:t>
      </w:r>
      <w:r w:rsidRPr="004939B6">
        <w:rPr>
          <w:rStyle w:val="a4"/>
          <w:sz w:val="28"/>
          <w:szCs w:val="28"/>
        </w:rPr>
        <w:t>закаливании вообще</w:t>
      </w:r>
      <w:r w:rsidRPr="004939B6">
        <w:rPr>
          <w:sz w:val="28"/>
          <w:szCs w:val="28"/>
        </w:rPr>
        <w:t>, а в детском возрасте особенно надо руководствоваться следующими </w:t>
      </w:r>
      <w:r w:rsidRPr="004939B6">
        <w:rPr>
          <w:sz w:val="28"/>
          <w:szCs w:val="28"/>
          <w:u w:val="single"/>
        </w:rPr>
        <w:t>правилами</w:t>
      </w:r>
      <w:r w:rsidRPr="004939B6">
        <w:rPr>
          <w:sz w:val="28"/>
          <w:szCs w:val="28"/>
        </w:rPr>
        <w:t>:</w:t>
      </w:r>
    </w:p>
    <w:p w:rsidR="004939B6" w:rsidRPr="00A90E5F" w:rsidRDefault="004939B6" w:rsidP="00A90E5F">
      <w:pPr>
        <w:pStyle w:val="a8"/>
        <w:rPr>
          <w:rFonts w:ascii="Times New Roman" w:hAnsi="Times New Roman" w:cs="Times New Roman"/>
          <w:sz w:val="28"/>
          <w:szCs w:val="28"/>
        </w:rPr>
      </w:pPr>
      <w:r w:rsidRPr="004939B6">
        <w:t xml:space="preserve">1. </w:t>
      </w:r>
      <w:r w:rsidRPr="00A90E5F">
        <w:rPr>
          <w:rFonts w:ascii="Times New Roman" w:hAnsi="Times New Roman" w:cs="Times New Roman"/>
          <w:sz w:val="28"/>
          <w:szCs w:val="28"/>
        </w:rPr>
        <w:t>Соблюдать постепенность при применении </w:t>
      </w:r>
      <w:r w:rsidRPr="00A90E5F">
        <w:rPr>
          <w:rStyle w:val="a4"/>
          <w:rFonts w:ascii="Times New Roman" w:hAnsi="Times New Roman" w:cs="Times New Roman"/>
          <w:sz w:val="28"/>
          <w:szCs w:val="28"/>
        </w:rPr>
        <w:t>средств закаливания</w:t>
      </w:r>
      <w:r w:rsidRPr="00A90E5F">
        <w:rPr>
          <w:rFonts w:ascii="Times New Roman" w:hAnsi="Times New Roman" w:cs="Times New Roman"/>
          <w:sz w:val="28"/>
          <w:szCs w:val="28"/>
        </w:rPr>
        <w:t> </w:t>
      </w:r>
      <w:r w:rsidRPr="00A90E5F">
        <w:rPr>
          <w:rStyle w:val="a5"/>
          <w:rFonts w:ascii="Times New Roman" w:hAnsi="Times New Roman" w:cs="Times New Roman"/>
          <w:sz w:val="28"/>
          <w:szCs w:val="28"/>
        </w:rPr>
        <w:t>(снижение температуры воздуха в помещении, облегчение одежды)</w:t>
      </w:r>
      <w:r w:rsidRPr="00A90E5F">
        <w:rPr>
          <w:rFonts w:ascii="Times New Roman" w:hAnsi="Times New Roman" w:cs="Times New Roman"/>
          <w:sz w:val="28"/>
          <w:szCs w:val="28"/>
        </w:rPr>
        <w:t>.</w:t>
      </w:r>
    </w:p>
    <w:p w:rsidR="004939B6" w:rsidRPr="00A90E5F" w:rsidRDefault="004939B6" w:rsidP="00A90E5F">
      <w:pPr>
        <w:pStyle w:val="a8"/>
        <w:rPr>
          <w:rFonts w:ascii="Times New Roman" w:hAnsi="Times New Roman" w:cs="Times New Roman"/>
          <w:sz w:val="28"/>
          <w:szCs w:val="28"/>
        </w:rPr>
      </w:pPr>
      <w:r w:rsidRPr="00A90E5F">
        <w:rPr>
          <w:rFonts w:ascii="Times New Roman" w:hAnsi="Times New Roman" w:cs="Times New Roman"/>
          <w:sz w:val="28"/>
          <w:szCs w:val="28"/>
        </w:rPr>
        <w:t>2. </w:t>
      </w:r>
      <w:r w:rsidRPr="00A90E5F">
        <w:rPr>
          <w:rStyle w:val="a4"/>
          <w:rFonts w:ascii="Times New Roman" w:hAnsi="Times New Roman" w:cs="Times New Roman"/>
          <w:sz w:val="28"/>
          <w:szCs w:val="28"/>
        </w:rPr>
        <w:t>Систематически</w:t>
      </w:r>
      <w:r w:rsidRPr="00A90E5F">
        <w:rPr>
          <w:rFonts w:ascii="Times New Roman" w:hAnsi="Times New Roman" w:cs="Times New Roman"/>
          <w:sz w:val="28"/>
          <w:szCs w:val="28"/>
        </w:rPr>
        <w:t> использовать разнообразные </w:t>
      </w:r>
      <w:r w:rsidRPr="00A90E5F">
        <w:rPr>
          <w:rStyle w:val="a4"/>
          <w:rFonts w:ascii="Times New Roman" w:hAnsi="Times New Roman" w:cs="Times New Roman"/>
          <w:sz w:val="28"/>
          <w:szCs w:val="28"/>
        </w:rPr>
        <w:t>средства закаливания</w:t>
      </w:r>
      <w:r w:rsidRPr="00A90E5F">
        <w:rPr>
          <w:rFonts w:ascii="Times New Roman" w:hAnsi="Times New Roman" w:cs="Times New Roman"/>
          <w:sz w:val="28"/>
          <w:szCs w:val="28"/>
        </w:rPr>
        <w:t> (свежий воздух в помещении, прогулки достаточной длительности, облегченная одежда, специальные процедуры и др.).</w:t>
      </w:r>
    </w:p>
    <w:p w:rsidR="004939B6" w:rsidRPr="00A90E5F" w:rsidRDefault="004939B6" w:rsidP="00A90E5F">
      <w:pPr>
        <w:pStyle w:val="a8"/>
        <w:rPr>
          <w:rFonts w:ascii="Times New Roman" w:hAnsi="Times New Roman" w:cs="Times New Roman"/>
          <w:sz w:val="28"/>
          <w:szCs w:val="28"/>
        </w:rPr>
      </w:pPr>
      <w:r w:rsidRPr="00A90E5F">
        <w:rPr>
          <w:rFonts w:ascii="Times New Roman" w:hAnsi="Times New Roman" w:cs="Times New Roman"/>
          <w:sz w:val="28"/>
          <w:szCs w:val="28"/>
        </w:rPr>
        <w:t>3. Учитывать состояние </w:t>
      </w:r>
      <w:r w:rsidRPr="00A90E5F">
        <w:rPr>
          <w:rStyle w:val="a4"/>
          <w:rFonts w:ascii="Times New Roman" w:hAnsi="Times New Roman" w:cs="Times New Roman"/>
          <w:sz w:val="28"/>
          <w:szCs w:val="28"/>
        </w:rPr>
        <w:t>здоровья</w:t>
      </w:r>
      <w:r w:rsidRPr="00A90E5F">
        <w:rPr>
          <w:rFonts w:ascii="Times New Roman" w:hAnsi="Times New Roman" w:cs="Times New Roman"/>
          <w:sz w:val="28"/>
          <w:szCs w:val="28"/>
        </w:rPr>
        <w:t> и индивидуальную чувствительность </w:t>
      </w:r>
      <w:r w:rsidRPr="00A90E5F">
        <w:rPr>
          <w:rStyle w:val="a4"/>
          <w:rFonts w:ascii="Times New Roman" w:hAnsi="Times New Roman" w:cs="Times New Roman"/>
          <w:sz w:val="28"/>
          <w:szCs w:val="28"/>
        </w:rPr>
        <w:t>детей</w:t>
      </w:r>
      <w:r w:rsidRPr="00A90E5F">
        <w:rPr>
          <w:rFonts w:ascii="Times New Roman" w:hAnsi="Times New Roman" w:cs="Times New Roman"/>
          <w:sz w:val="28"/>
          <w:szCs w:val="28"/>
        </w:rPr>
        <w:t>.</w:t>
      </w:r>
    </w:p>
    <w:p w:rsidR="004939B6" w:rsidRPr="004939B6" w:rsidRDefault="004939B6" w:rsidP="004939B6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939B6">
        <w:rPr>
          <w:sz w:val="28"/>
          <w:szCs w:val="28"/>
        </w:rPr>
        <w:t>Противопоказания к </w:t>
      </w:r>
      <w:r w:rsidRPr="004939B6">
        <w:rPr>
          <w:rStyle w:val="a4"/>
          <w:sz w:val="28"/>
          <w:szCs w:val="28"/>
        </w:rPr>
        <w:t>закаливающим процедурам</w:t>
      </w:r>
      <w:r w:rsidRPr="004939B6">
        <w:rPr>
          <w:sz w:val="28"/>
          <w:szCs w:val="28"/>
        </w:rPr>
        <w:t>:</w:t>
      </w:r>
    </w:p>
    <w:p w:rsidR="004939B6" w:rsidRPr="004939B6" w:rsidRDefault="004939B6" w:rsidP="004939B6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939B6">
        <w:rPr>
          <w:sz w:val="28"/>
          <w:szCs w:val="28"/>
        </w:rPr>
        <w:t>— острые заболевания, сопровождающиеся высокой температурой;</w:t>
      </w:r>
    </w:p>
    <w:p w:rsidR="004939B6" w:rsidRPr="004939B6" w:rsidRDefault="004939B6" w:rsidP="004939B6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939B6">
        <w:rPr>
          <w:sz w:val="28"/>
          <w:szCs w:val="28"/>
        </w:rPr>
        <w:t>— острые желудочно-кишечные расстройства;</w:t>
      </w:r>
    </w:p>
    <w:p w:rsidR="004939B6" w:rsidRPr="004939B6" w:rsidRDefault="004939B6" w:rsidP="004939B6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939B6">
        <w:rPr>
          <w:sz w:val="28"/>
          <w:szCs w:val="28"/>
        </w:rPr>
        <w:t>— резко повышенная нервная возбудимость;</w:t>
      </w:r>
    </w:p>
    <w:p w:rsidR="004939B6" w:rsidRPr="004939B6" w:rsidRDefault="004939B6" w:rsidP="004939B6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939B6">
        <w:rPr>
          <w:sz w:val="28"/>
          <w:szCs w:val="28"/>
        </w:rPr>
        <w:t xml:space="preserve">— </w:t>
      </w:r>
      <w:proofErr w:type="spellStart"/>
      <w:r w:rsidRPr="004939B6">
        <w:rPr>
          <w:sz w:val="28"/>
          <w:szCs w:val="28"/>
        </w:rPr>
        <w:t>декомпенсированный</w:t>
      </w:r>
      <w:proofErr w:type="spellEnd"/>
      <w:r w:rsidRPr="004939B6">
        <w:rPr>
          <w:sz w:val="28"/>
          <w:szCs w:val="28"/>
        </w:rPr>
        <w:t xml:space="preserve"> порок сердца;</w:t>
      </w:r>
    </w:p>
    <w:p w:rsidR="004939B6" w:rsidRPr="004939B6" w:rsidRDefault="004939B6" w:rsidP="004939B6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939B6">
        <w:rPr>
          <w:sz w:val="28"/>
          <w:szCs w:val="28"/>
        </w:rPr>
        <w:t>— выраженная анемия </w:t>
      </w:r>
      <w:r w:rsidRPr="004939B6">
        <w:rPr>
          <w:rStyle w:val="a5"/>
          <w:sz w:val="28"/>
          <w:szCs w:val="28"/>
        </w:rPr>
        <w:t>(низкий гемоглобин)</w:t>
      </w:r>
      <w:r w:rsidRPr="004939B6">
        <w:rPr>
          <w:sz w:val="28"/>
          <w:szCs w:val="28"/>
        </w:rPr>
        <w:t>;</w:t>
      </w:r>
    </w:p>
    <w:p w:rsidR="004939B6" w:rsidRPr="004939B6" w:rsidRDefault="004939B6" w:rsidP="004939B6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939B6">
        <w:rPr>
          <w:sz w:val="28"/>
          <w:szCs w:val="28"/>
        </w:rPr>
        <w:t>— резкое истощение;</w:t>
      </w:r>
    </w:p>
    <w:p w:rsidR="004939B6" w:rsidRPr="004939B6" w:rsidRDefault="004939B6" w:rsidP="004939B6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939B6">
        <w:rPr>
          <w:sz w:val="28"/>
          <w:szCs w:val="28"/>
        </w:rPr>
        <w:t>— ухудшение сна;</w:t>
      </w:r>
    </w:p>
    <w:p w:rsidR="004939B6" w:rsidRPr="004939B6" w:rsidRDefault="004939B6" w:rsidP="004939B6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939B6">
        <w:rPr>
          <w:sz w:val="28"/>
          <w:szCs w:val="28"/>
        </w:rPr>
        <w:t>— резко отрицательное отношение к </w:t>
      </w:r>
      <w:r w:rsidRPr="004939B6">
        <w:rPr>
          <w:rStyle w:val="a4"/>
          <w:sz w:val="28"/>
          <w:szCs w:val="28"/>
        </w:rPr>
        <w:t>закаливающим процедурам</w:t>
      </w:r>
      <w:r w:rsidRPr="004939B6">
        <w:rPr>
          <w:sz w:val="28"/>
          <w:szCs w:val="28"/>
        </w:rPr>
        <w:t>.</w:t>
      </w:r>
    </w:p>
    <w:p w:rsidR="004939B6" w:rsidRPr="004939B6" w:rsidRDefault="004939B6" w:rsidP="004939B6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939B6">
        <w:rPr>
          <w:sz w:val="28"/>
          <w:szCs w:val="28"/>
        </w:rPr>
        <w:t>Как же следует разумно использовать естественные факторы природы? Наиболее доступным является </w:t>
      </w:r>
      <w:r w:rsidRPr="004939B6">
        <w:rPr>
          <w:rStyle w:val="a4"/>
          <w:sz w:val="28"/>
          <w:szCs w:val="28"/>
        </w:rPr>
        <w:t>закаливание воздухом</w:t>
      </w:r>
      <w:r w:rsidRPr="004939B6">
        <w:rPr>
          <w:sz w:val="28"/>
          <w:szCs w:val="28"/>
        </w:rPr>
        <w:t>.</w:t>
      </w:r>
    </w:p>
    <w:p w:rsidR="004939B6" w:rsidRPr="004939B6" w:rsidRDefault="004939B6" w:rsidP="004939B6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939B6">
        <w:rPr>
          <w:sz w:val="28"/>
          <w:szCs w:val="28"/>
        </w:rPr>
        <w:t>Воздух - это </w:t>
      </w:r>
      <w:r w:rsidRPr="004939B6">
        <w:rPr>
          <w:rStyle w:val="a4"/>
          <w:sz w:val="28"/>
          <w:szCs w:val="28"/>
        </w:rPr>
        <w:t>среда</w:t>
      </w:r>
      <w:r w:rsidRPr="004939B6">
        <w:rPr>
          <w:sz w:val="28"/>
          <w:szCs w:val="28"/>
        </w:rPr>
        <w:t>, постоянно окружающая человека. Он соприкасается с кожей - </w:t>
      </w:r>
      <w:r w:rsidRPr="004939B6">
        <w:rPr>
          <w:rStyle w:val="a4"/>
          <w:sz w:val="28"/>
          <w:szCs w:val="28"/>
        </w:rPr>
        <w:t>непосредственно</w:t>
      </w:r>
      <w:r w:rsidRPr="004939B6">
        <w:rPr>
          <w:sz w:val="28"/>
          <w:szCs w:val="28"/>
        </w:rPr>
        <w:t> или через ткань одежды и со слизистой оболочкой дыхательных путей.. Воздух в помещении всегда должен быть свежий. С этой целью во время прогулки или сна </w:t>
      </w:r>
      <w:r w:rsidRPr="004939B6">
        <w:rPr>
          <w:rStyle w:val="a4"/>
          <w:sz w:val="28"/>
          <w:szCs w:val="28"/>
        </w:rPr>
        <w:t>детей</w:t>
      </w:r>
      <w:r w:rsidRPr="004939B6">
        <w:rPr>
          <w:sz w:val="28"/>
          <w:szCs w:val="28"/>
        </w:rPr>
        <w:t> на воздухе в комнатах проводится сквозное проветривание. Кроме того, даже в присутствии </w:t>
      </w:r>
      <w:r w:rsidRPr="004939B6">
        <w:rPr>
          <w:rStyle w:val="a4"/>
          <w:sz w:val="28"/>
          <w:szCs w:val="28"/>
        </w:rPr>
        <w:t>детей</w:t>
      </w:r>
      <w:r w:rsidRPr="004939B6">
        <w:rPr>
          <w:sz w:val="28"/>
          <w:szCs w:val="28"/>
        </w:rPr>
        <w:t> в помещении периодически открываются форточки, а с потеплением наружного воздуха и окна.</w:t>
      </w:r>
    </w:p>
    <w:p w:rsidR="004939B6" w:rsidRPr="004939B6" w:rsidRDefault="004939B6" w:rsidP="004939B6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939B6">
        <w:rPr>
          <w:sz w:val="28"/>
          <w:szCs w:val="28"/>
        </w:rPr>
        <w:t>В целях </w:t>
      </w:r>
      <w:r w:rsidRPr="004939B6">
        <w:rPr>
          <w:rStyle w:val="a4"/>
          <w:sz w:val="28"/>
          <w:szCs w:val="28"/>
        </w:rPr>
        <w:t>закаливания</w:t>
      </w:r>
      <w:r w:rsidRPr="004939B6">
        <w:rPr>
          <w:sz w:val="28"/>
          <w:szCs w:val="28"/>
        </w:rPr>
        <w:t> используются также воздушные ванны. Первые воздушные ванны проводятся в помещении, чтобы на ребенка действовал воздух определенной температуры </w:t>
      </w:r>
      <w:r w:rsidRPr="004939B6">
        <w:rPr>
          <w:rStyle w:val="a5"/>
          <w:sz w:val="28"/>
          <w:szCs w:val="28"/>
        </w:rPr>
        <w:t>(20—22°С)</w:t>
      </w:r>
      <w:r w:rsidRPr="004939B6">
        <w:rPr>
          <w:sz w:val="28"/>
          <w:szCs w:val="28"/>
        </w:rPr>
        <w:t>. Воздушные ванны для самых маленьких </w:t>
      </w:r>
      <w:r w:rsidRPr="004939B6">
        <w:rPr>
          <w:rStyle w:val="a4"/>
          <w:sz w:val="28"/>
          <w:szCs w:val="28"/>
        </w:rPr>
        <w:t>детей</w:t>
      </w:r>
      <w:r w:rsidRPr="004939B6">
        <w:rPr>
          <w:sz w:val="28"/>
          <w:szCs w:val="28"/>
        </w:rPr>
        <w:t> повторяются 2—3 раза в день и сочетаются со сменой одежды, причем в холодное время года они проводятся вблизи источников тепла.</w:t>
      </w:r>
    </w:p>
    <w:p w:rsidR="004939B6" w:rsidRPr="004939B6" w:rsidRDefault="004939B6" w:rsidP="004939B6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939B6">
        <w:rPr>
          <w:sz w:val="28"/>
          <w:szCs w:val="28"/>
        </w:rPr>
        <w:lastRenderedPageBreak/>
        <w:t>Прогулки на свежем воздухе - также </w:t>
      </w:r>
      <w:r w:rsidRPr="004939B6">
        <w:rPr>
          <w:rStyle w:val="a4"/>
          <w:sz w:val="28"/>
          <w:szCs w:val="28"/>
        </w:rPr>
        <w:t>эффективное средство закаливания детей</w:t>
      </w:r>
      <w:r w:rsidRPr="004939B6">
        <w:rPr>
          <w:sz w:val="28"/>
          <w:szCs w:val="28"/>
        </w:rPr>
        <w:t>. Особенно полезны они в солнечную погоду в "кружевной тени" </w:t>
      </w:r>
      <w:r w:rsidRPr="004939B6">
        <w:rPr>
          <w:rStyle w:val="a5"/>
          <w:sz w:val="28"/>
          <w:szCs w:val="28"/>
        </w:rPr>
        <w:t>(под деревьями)</w:t>
      </w:r>
      <w:r w:rsidRPr="004939B6">
        <w:rPr>
          <w:sz w:val="28"/>
          <w:szCs w:val="28"/>
        </w:rPr>
        <w:t xml:space="preserve">. Прекрасным местом для прогулок с малышом являются парки, сады, скверы. Прохладная погода и дождь не должны быть препятствием для прогулок. </w:t>
      </w:r>
      <w:proofErr w:type="gramStart"/>
      <w:r w:rsidRPr="004939B6">
        <w:rPr>
          <w:sz w:val="28"/>
          <w:szCs w:val="28"/>
        </w:rPr>
        <w:t>Каждый ребенок нуждается в максимально длительном пребывании на свежем воздухе (в зимнее время не менее 3-4 ч, конечно, при этом не следует нарушать режим.</w:t>
      </w:r>
      <w:proofErr w:type="gramEnd"/>
      <w:r w:rsidRPr="004939B6">
        <w:rPr>
          <w:sz w:val="28"/>
          <w:szCs w:val="28"/>
        </w:rPr>
        <w:t xml:space="preserve"> Для прогулки его надо одеть в соответствии с температурой воздуха, влажностью, силой ветра, имея в виду, что при той же температуре влажный воздух холодит больше, чем сухой, а ветер усугубляет охлаждающее действие воздуха.</w:t>
      </w:r>
    </w:p>
    <w:p w:rsidR="004939B6" w:rsidRPr="004939B6" w:rsidRDefault="004939B6" w:rsidP="004939B6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939B6">
        <w:rPr>
          <w:sz w:val="28"/>
          <w:szCs w:val="28"/>
        </w:rPr>
        <w:t>Во время зимней прогулки не следует закрывать малышу нос и рот. Одежда должна быть достаточно теплой, но в то же время легкой, не стесняющей движений. Захваченные с собой на улицу игрушки, лопатки, саночки и т. д. заставляют малыша больше двигаться, бегать. Не следует прекращать прогулки во время болезни ребенка, если врач не отменил </w:t>
      </w:r>
      <w:r w:rsidRPr="004939B6">
        <w:rPr>
          <w:sz w:val="28"/>
          <w:szCs w:val="28"/>
          <w:u w:val="single"/>
        </w:rPr>
        <w:t>их</w:t>
      </w:r>
      <w:r w:rsidRPr="004939B6">
        <w:rPr>
          <w:sz w:val="28"/>
          <w:szCs w:val="28"/>
        </w:rPr>
        <w:t>: свежий воздух - хороший помощник в борьбе с инфекцией.</w:t>
      </w:r>
    </w:p>
    <w:p w:rsidR="004939B6" w:rsidRPr="004939B6" w:rsidRDefault="004939B6" w:rsidP="004939B6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939B6">
        <w:rPr>
          <w:rStyle w:val="a4"/>
          <w:sz w:val="28"/>
          <w:szCs w:val="28"/>
        </w:rPr>
        <w:t>Закаливание солнцем</w:t>
      </w:r>
    </w:p>
    <w:p w:rsidR="004939B6" w:rsidRPr="004939B6" w:rsidRDefault="004939B6" w:rsidP="004939B6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939B6">
        <w:rPr>
          <w:sz w:val="28"/>
          <w:szCs w:val="28"/>
        </w:rPr>
        <w:t>Солнце является сильно действующим </w:t>
      </w:r>
      <w:r w:rsidRPr="004939B6">
        <w:rPr>
          <w:rStyle w:val="a4"/>
          <w:sz w:val="28"/>
          <w:szCs w:val="28"/>
        </w:rPr>
        <w:t>средством закаливания</w:t>
      </w:r>
      <w:r w:rsidRPr="004939B6">
        <w:rPr>
          <w:sz w:val="28"/>
          <w:szCs w:val="28"/>
        </w:rPr>
        <w:t>. Солнечные лучи оказывают на организм общее укрепляющее действие, повышают обмен веществ в организме, лучше становится самочувствие, сон, кожа лучше регулирует теплообмен. Но солнце может оказывать и отрицательное действие. Поэтому надо к этой процедуре подходить очень осторожно. У младших </w:t>
      </w:r>
      <w:r w:rsidRPr="004939B6">
        <w:rPr>
          <w:rStyle w:val="a4"/>
          <w:sz w:val="28"/>
          <w:szCs w:val="28"/>
        </w:rPr>
        <w:t>детей</w:t>
      </w:r>
      <w:r w:rsidRPr="004939B6">
        <w:rPr>
          <w:sz w:val="28"/>
          <w:szCs w:val="28"/>
        </w:rPr>
        <w:t> особенно полезны солнечные ванны, но важен при этом индивидуальный подход. Проводить солнечные ванны надо в движении, но игры надо проводить спокойного характера. Солнечные ванны увеличиваются постепенно. Надо опасаться перегревов. Нужны светлые панамки. Если ребенок перегрелся, надо накрыть лицо полотенцем, отвести в тень, умыть, дать воды.</w:t>
      </w:r>
    </w:p>
    <w:p w:rsidR="004939B6" w:rsidRPr="004939B6" w:rsidRDefault="004939B6" w:rsidP="004939B6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939B6">
        <w:rPr>
          <w:sz w:val="28"/>
          <w:szCs w:val="28"/>
        </w:rPr>
        <w:t>В детском саду </w:t>
      </w:r>
      <w:r w:rsidRPr="004939B6">
        <w:rPr>
          <w:rStyle w:val="a4"/>
          <w:sz w:val="28"/>
          <w:szCs w:val="28"/>
        </w:rPr>
        <w:t>закаливание</w:t>
      </w:r>
      <w:r w:rsidRPr="004939B6">
        <w:rPr>
          <w:sz w:val="28"/>
          <w:szCs w:val="28"/>
        </w:rPr>
        <w:t> осуществляется путем включения элементов </w:t>
      </w:r>
      <w:r w:rsidRPr="004939B6">
        <w:rPr>
          <w:rStyle w:val="a4"/>
          <w:sz w:val="28"/>
          <w:szCs w:val="28"/>
        </w:rPr>
        <w:t>закаливания</w:t>
      </w:r>
      <w:r w:rsidRPr="004939B6">
        <w:rPr>
          <w:sz w:val="28"/>
          <w:szCs w:val="28"/>
        </w:rPr>
        <w:t> в повседневную жизнь </w:t>
      </w:r>
      <w:r w:rsidRPr="004939B6">
        <w:rPr>
          <w:rStyle w:val="a4"/>
          <w:sz w:val="28"/>
          <w:szCs w:val="28"/>
        </w:rPr>
        <w:t>детей</w:t>
      </w:r>
      <w:r w:rsidRPr="004939B6">
        <w:rPr>
          <w:sz w:val="28"/>
          <w:szCs w:val="28"/>
        </w:rPr>
        <w:t xml:space="preserve"> и </w:t>
      </w:r>
      <w:proofErr w:type="gramStart"/>
      <w:r w:rsidRPr="004939B6">
        <w:rPr>
          <w:sz w:val="28"/>
          <w:szCs w:val="28"/>
        </w:rPr>
        <w:t>проведения</w:t>
      </w:r>
      <w:proofErr w:type="gramEnd"/>
      <w:r w:rsidRPr="004939B6">
        <w:rPr>
          <w:sz w:val="28"/>
          <w:szCs w:val="28"/>
        </w:rPr>
        <w:t xml:space="preserve"> специальных мер </w:t>
      </w:r>
      <w:r w:rsidRPr="004939B6">
        <w:rPr>
          <w:rStyle w:val="a4"/>
          <w:sz w:val="28"/>
          <w:szCs w:val="28"/>
        </w:rPr>
        <w:t>закаливания</w:t>
      </w:r>
      <w:r w:rsidRPr="004939B6">
        <w:rPr>
          <w:sz w:val="28"/>
          <w:szCs w:val="28"/>
        </w:rPr>
        <w:t>.</w:t>
      </w:r>
    </w:p>
    <w:p w:rsidR="004939B6" w:rsidRPr="004939B6" w:rsidRDefault="004939B6" w:rsidP="004939B6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939B6">
        <w:rPr>
          <w:sz w:val="28"/>
          <w:szCs w:val="28"/>
        </w:rPr>
        <w:t>Все </w:t>
      </w:r>
      <w:r w:rsidRPr="004939B6">
        <w:rPr>
          <w:rStyle w:val="a4"/>
          <w:sz w:val="28"/>
          <w:szCs w:val="28"/>
        </w:rPr>
        <w:t>закаливающие</w:t>
      </w:r>
      <w:r w:rsidRPr="004939B6">
        <w:rPr>
          <w:sz w:val="28"/>
          <w:szCs w:val="28"/>
        </w:rPr>
        <w:t> процедуры проводятся ежедневно. </w:t>
      </w:r>
      <w:r w:rsidRPr="004939B6">
        <w:rPr>
          <w:rStyle w:val="a4"/>
          <w:sz w:val="28"/>
          <w:szCs w:val="28"/>
        </w:rPr>
        <w:t>Закаляя детей</w:t>
      </w:r>
      <w:r w:rsidRPr="004939B6">
        <w:rPr>
          <w:sz w:val="28"/>
          <w:szCs w:val="28"/>
        </w:rPr>
        <w:t> дошкольного возраста, мы ставим перед собой следующие конкретные </w:t>
      </w:r>
      <w:r w:rsidRPr="004939B6">
        <w:rPr>
          <w:sz w:val="28"/>
          <w:szCs w:val="28"/>
          <w:u w:val="single"/>
        </w:rPr>
        <w:t>задачи</w:t>
      </w:r>
      <w:r w:rsidRPr="004939B6">
        <w:rPr>
          <w:sz w:val="28"/>
          <w:szCs w:val="28"/>
        </w:rPr>
        <w:t>:</w:t>
      </w:r>
    </w:p>
    <w:p w:rsidR="004939B6" w:rsidRPr="004939B6" w:rsidRDefault="004939B6" w:rsidP="004939B6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939B6">
        <w:rPr>
          <w:sz w:val="28"/>
          <w:szCs w:val="28"/>
        </w:rPr>
        <w:t>- повысить стойкость детского организма в борьбе с заболеваниями </w:t>
      </w:r>
      <w:r w:rsidRPr="004939B6">
        <w:rPr>
          <w:rStyle w:val="a5"/>
          <w:sz w:val="28"/>
          <w:szCs w:val="28"/>
        </w:rPr>
        <w:t>(так называемыми "простудными" и другими)</w:t>
      </w:r>
      <w:proofErr w:type="gramStart"/>
      <w:r w:rsidRPr="004939B6">
        <w:rPr>
          <w:sz w:val="28"/>
          <w:szCs w:val="28"/>
        </w:rPr>
        <w:t> ;</w:t>
      </w:r>
      <w:proofErr w:type="gramEnd"/>
    </w:p>
    <w:p w:rsidR="004939B6" w:rsidRPr="004939B6" w:rsidRDefault="004939B6" w:rsidP="004939B6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939B6">
        <w:rPr>
          <w:sz w:val="28"/>
          <w:szCs w:val="28"/>
        </w:rPr>
        <w:t>- приучать </w:t>
      </w:r>
      <w:r w:rsidRPr="004939B6">
        <w:rPr>
          <w:rStyle w:val="a4"/>
          <w:sz w:val="28"/>
          <w:szCs w:val="28"/>
        </w:rPr>
        <w:t>детей</w:t>
      </w:r>
      <w:r w:rsidRPr="004939B6">
        <w:rPr>
          <w:sz w:val="28"/>
          <w:szCs w:val="28"/>
        </w:rPr>
        <w:t> чувствовать себя хорошо в различных меняющихся условиях;</w:t>
      </w:r>
    </w:p>
    <w:p w:rsidR="004939B6" w:rsidRPr="004939B6" w:rsidRDefault="004939B6" w:rsidP="004939B6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939B6">
        <w:rPr>
          <w:sz w:val="28"/>
          <w:szCs w:val="28"/>
        </w:rPr>
        <w:t>- воспитывать у </w:t>
      </w:r>
      <w:r w:rsidRPr="004939B6">
        <w:rPr>
          <w:rStyle w:val="a4"/>
          <w:sz w:val="28"/>
          <w:szCs w:val="28"/>
        </w:rPr>
        <w:t>детей</w:t>
      </w:r>
      <w:r w:rsidRPr="004939B6">
        <w:rPr>
          <w:sz w:val="28"/>
          <w:szCs w:val="28"/>
        </w:rPr>
        <w:t> потребность в свежем воздухе, приучать их не бояться холодной воды и других факторов </w:t>
      </w:r>
      <w:r w:rsidRPr="004939B6">
        <w:rPr>
          <w:rStyle w:val="a4"/>
          <w:sz w:val="28"/>
          <w:szCs w:val="28"/>
        </w:rPr>
        <w:t>закаливания</w:t>
      </w:r>
      <w:r w:rsidRPr="004939B6">
        <w:rPr>
          <w:sz w:val="28"/>
          <w:szCs w:val="28"/>
        </w:rPr>
        <w:t>;</w:t>
      </w:r>
    </w:p>
    <w:p w:rsidR="004939B6" w:rsidRPr="004939B6" w:rsidRDefault="004939B6" w:rsidP="004939B6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939B6">
        <w:rPr>
          <w:sz w:val="28"/>
          <w:szCs w:val="28"/>
        </w:rPr>
        <w:lastRenderedPageBreak/>
        <w:t>- воспитывать умение преодолевать трудности.</w:t>
      </w:r>
    </w:p>
    <w:p w:rsidR="004939B6" w:rsidRPr="004939B6" w:rsidRDefault="004939B6" w:rsidP="004939B6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939B6">
        <w:rPr>
          <w:sz w:val="28"/>
          <w:szCs w:val="28"/>
        </w:rPr>
        <w:t>Большое значение имеет и заинтересованность </w:t>
      </w:r>
      <w:r w:rsidRPr="004939B6">
        <w:rPr>
          <w:rStyle w:val="a4"/>
          <w:sz w:val="28"/>
          <w:szCs w:val="28"/>
        </w:rPr>
        <w:t>детей</w:t>
      </w:r>
      <w:r w:rsidRPr="004939B6">
        <w:rPr>
          <w:sz w:val="28"/>
          <w:szCs w:val="28"/>
        </w:rPr>
        <w:t>. Личный пример взрослых также имеет большое </w:t>
      </w:r>
      <w:r w:rsidRPr="004939B6">
        <w:rPr>
          <w:sz w:val="28"/>
          <w:szCs w:val="28"/>
          <w:u w:val="single"/>
        </w:rPr>
        <w:t>значение</w:t>
      </w:r>
      <w:r w:rsidRPr="004939B6">
        <w:rPr>
          <w:sz w:val="28"/>
          <w:szCs w:val="28"/>
        </w:rPr>
        <w:t>: если взрослые сами боятся холода, не любят прогулок, вряд ли они смогут воспитать </w:t>
      </w:r>
      <w:r w:rsidRPr="004939B6">
        <w:rPr>
          <w:rStyle w:val="a4"/>
          <w:sz w:val="28"/>
          <w:szCs w:val="28"/>
        </w:rPr>
        <w:t xml:space="preserve">детей </w:t>
      </w:r>
      <w:proofErr w:type="gramStart"/>
      <w:r w:rsidRPr="004939B6">
        <w:rPr>
          <w:rStyle w:val="a4"/>
          <w:sz w:val="28"/>
          <w:szCs w:val="28"/>
        </w:rPr>
        <w:t>закаленными</w:t>
      </w:r>
      <w:proofErr w:type="gramEnd"/>
      <w:r w:rsidRPr="004939B6">
        <w:rPr>
          <w:sz w:val="28"/>
          <w:szCs w:val="28"/>
        </w:rPr>
        <w:t>.</w:t>
      </w:r>
    </w:p>
    <w:p w:rsidR="004939B6" w:rsidRPr="004939B6" w:rsidRDefault="004939B6" w:rsidP="004939B6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939B6">
        <w:rPr>
          <w:rStyle w:val="a4"/>
          <w:sz w:val="28"/>
          <w:szCs w:val="28"/>
        </w:rPr>
        <w:t>Закаливание водой</w:t>
      </w:r>
    </w:p>
    <w:p w:rsidR="004939B6" w:rsidRPr="004939B6" w:rsidRDefault="004939B6" w:rsidP="004939B6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939B6">
        <w:rPr>
          <w:sz w:val="28"/>
          <w:szCs w:val="28"/>
        </w:rPr>
        <w:t>Вода - общепризнанное </w:t>
      </w:r>
      <w:r w:rsidRPr="004939B6">
        <w:rPr>
          <w:rStyle w:val="a4"/>
          <w:sz w:val="28"/>
          <w:szCs w:val="28"/>
        </w:rPr>
        <w:t>средство закаливания</w:t>
      </w:r>
      <w:r w:rsidRPr="004939B6">
        <w:rPr>
          <w:sz w:val="28"/>
          <w:szCs w:val="28"/>
        </w:rPr>
        <w:t>. Преимущество воды перед другими </w:t>
      </w:r>
      <w:r w:rsidRPr="004939B6">
        <w:rPr>
          <w:rStyle w:val="a4"/>
          <w:sz w:val="28"/>
          <w:szCs w:val="28"/>
        </w:rPr>
        <w:t>средствами закаливания заключается в том</w:t>
      </w:r>
      <w:r w:rsidRPr="004939B6">
        <w:rPr>
          <w:sz w:val="28"/>
          <w:szCs w:val="28"/>
        </w:rPr>
        <w:t>, что водные процедуры легко дозировать.</w:t>
      </w:r>
    </w:p>
    <w:p w:rsidR="004939B6" w:rsidRPr="004939B6" w:rsidRDefault="004939B6" w:rsidP="004939B6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939B6">
        <w:rPr>
          <w:sz w:val="28"/>
          <w:szCs w:val="28"/>
        </w:rPr>
        <w:t>Принцип постепенности легче всего выдержать именно при применении </w:t>
      </w:r>
      <w:r w:rsidRPr="004939B6">
        <w:rPr>
          <w:sz w:val="28"/>
          <w:szCs w:val="28"/>
          <w:u w:val="single"/>
        </w:rPr>
        <w:t>воды</w:t>
      </w:r>
      <w:r w:rsidRPr="004939B6">
        <w:rPr>
          <w:sz w:val="28"/>
          <w:szCs w:val="28"/>
        </w:rPr>
        <w:t>: можно взять воду той температуры, которая нужна в данном случае, постепенно снижая ее.</w:t>
      </w:r>
    </w:p>
    <w:p w:rsidR="004939B6" w:rsidRPr="004939B6" w:rsidRDefault="004939B6" w:rsidP="004939B6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939B6">
        <w:rPr>
          <w:sz w:val="28"/>
          <w:szCs w:val="28"/>
        </w:rPr>
        <w:t>При проведении водных процедур с детьми дошкольного возраста следует придерживаться следующих </w:t>
      </w:r>
      <w:r w:rsidRPr="004939B6">
        <w:rPr>
          <w:sz w:val="28"/>
          <w:szCs w:val="28"/>
          <w:u w:val="single"/>
        </w:rPr>
        <w:t>правил</w:t>
      </w:r>
      <w:r w:rsidRPr="004939B6">
        <w:rPr>
          <w:sz w:val="28"/>
          <w:szCs w:val="28"/>
        </w:rPr>
        <w:t>:</w:t>
      </w:r>
    </w:p>
    <w:p w:rsidR="004939B6" w:rsidRPr="004939B6" w:rsidRDefault="004939B6" w:rsidP="004939B6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939B6">
        <w:rPr>
          <w:sz w:val="28"/>
          <w:szCs w:val="28"/>
        </w:rPr>
        <w:t>1. Надо, чтобы дети к воде подходили с теплым телом, при этом нужно, чтобы в помещении, где это происходит, температура должна соответствовать принятым нормам для данного возраста, а также, чтобы детям не приходилось долго ожидать своей очереди.</w:t>
      </w:r>
    </w:p>
    <w:p w:rsidR="004939B6" w:rsidRPr="004939B6" w:rsidRDefault="004939B6" w:rsidP="004939B6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939B6">
        <w:rPr>
          <w:sz w:val="28"/>
          <w:szCs w:val="28"/>
        </w:rPr>
        <w:t>2. Надо проследить за своевременным появлением покраснения кожи. Если эта реакция запаздывает, надо способствовать ее наступлению, тщательным растиранием кожи полотенцем "до красноты".</w:t>
      </w:r>
    </w:p>
    <w:p w:rsidR="004939B6" w:rsidRPr="004939B6" w:rsidRDefault="004939B6" w:rsidP="004939B6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939B6">
        <w:rPr>
          <w:sz w:val="28"/>
          <w:szCs w:val="28"/>
        </w:rPr>
        <w:t>3. Чем холоднее вода, тем короче должно быть время ее "соприкосновения с телом".</w:t>
      </w:r>
    </w:p>
    <w:p w:rsidR="004939B6" w:rsidRPr="004939B6" w:rsidRDefault="004939B6" w:rsidP="004939B6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939B6">
        <w:rPr>
          <w:sz w:val="28"/>
          <w:szCs w:val="28"/>
        </w:rPr>
        <w:t>Существует несколько отдельных способов </w:t>
      </w:r>
      <w:r w:rsidRPr="004939B6">
        <w:rPr>
          <w:rStyle w:val="a4"/>
          <w:sz w:val="28"/>
          <w:szCs w:val="28"/>
        </w:rPr>
        <w:t>закаливания водой</w:t>
      </w:r>
      <w:r w:rsidRPr="004939B6">
        <w:rPr>
          <w:sz w:val="28"/>
          <w:szCs w:val="28"/>
        </w:rPr>
        <w:t>:</w:t>
      </w:r>
    </w:p>
    <w:p w:rsidR="004939B6" w:rsidRPr="004939B6" w:rsidRDefault="004939B6" w:rsidP="004939B6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939B6">
        <w:rPr>
          <w:sz w:val="28"/>
          <w:szCs w:val="28"/>
        </w:rPr>
        <w:t>Обтирание - самая нежная из всех водных процедур. Его можно применять во всех возрастах. Приучать маленького ребенка к обтиранию водой следует с большой осторожностью. В группах </w:t>
      </w:r>
      <w:r w:rsidRPr="004939B6">
        <w:rPr>
          <w:rStyle w:val="a4"/>
          <w:sz w:val="28"/>
          <w:szCs w:val="28"/>
        </w:rPr>
        <w:t>детей</w:t>
      </w:r>
      <w:r w:rsidRPr="004939B6">
        <w:rPr>
          <w:sz w:val="28"/>
          <w:szCs w:val="28"/>
        </w:rPr>
        <w:t> раннего возраста эту процедуру целесообразнее проводить утром после пробуждения </w:t>
      </w:r>
      <w:r w:rsidRPr="004939B6">
        <w:rPr>
          <w:rStyle w:val="a4"/>
          <w:sz w:val="28"/>
          <w:szCs w:val="28"/>
        </w:rPr>
        <w:t>детей</w:t>
      </w:r>
      <w:r w:rsidRPr="004939B6">
        <w:rPr>
          <w:sz w:val="28"/>
          <w:szCs w:val="28"/>
        </w:rPr>
        <w:t> или после второго дневного сна, причем тело ребенка перед обтиранием должно быть теплым.</w:t>
      </w:r>
    </w:p>
    <w:p w:rsidR="004939B6" w:rsidRPr="004939B6" w:rsidRDefault="004939B6" w:rsidP="004939B6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939B6">
        <w:rPr>
          <w:sz w:val="28"/>
          <w:szCs w:val="28"/>
        </w:rPr>
        <w:t xml:space="preserve">Начальная температура воды для обтирания — 33—32°С. Понижая температуру воды каждые 2—3 дня на 1°С, ее </w:t>
      </w:r>
      <w:proofErr w:type="gramStart"/>
      <w:r w:rsidRPr="004939B6">
        <w:rPr>
          <w:sz w:val="28"/>
          <w:szCs w:val="28"/>
        </w:rPr>
        <w:t>доводят до 25—22°С. Обтирание производится</w:t>
      </w:r>
      <w:proofErr w:type="gramEnd"/>
      <w:r w:rsidRPr="004939B6">
        <w:rPr>
          <w:sz w:val="28"/>
          <w:szCs w:val="28"/>
        </w:rPr>
        <w:t xml:space="preserve"> смоченной в воде материей, ткань которой должна удовлетворять следующим </w:t>
      </w:r>
      <w:r w:rsidRPr="004939B6">
        <w:rPr>
          <w:sz w:val="28"/>
          <w:szCs w:val="28"/>
          <w:u w:val="single"/>
        </w:rPr>
        <w:t>условиям</w:t>
      </w:r>
      <w:r w:rsidRPr="004939B6">
        <w:rPr>
          <w:sz w:val="28"/>
          <w:szCs w:val="28"/>
        </w:rPr>
        <w:t>: хорошо впитывать воду, не быть слишком мягкой. Желательно, чтобы рукавички были хорошо смочены, но вода не должна с них капать. После обтирания тело растирают сухим полотенцем. Обтирание сопровождается легким массирующим действием, а массаж всегда делают от периферии к центру, поэтому конечности надо обтирать снизу вверх </w:t>
      </w:r>
      <w:r w:rsidRPr="004939B6">
        <w:rPr>
          <w:rStyle w:val="a5"/>
          <w:sz w:val="28"/>
          <w:szCs w:val="28"/>
        </w:rPr>
        <w:t>(руки от кисти, ноги от стопы)</w:t>
      </w:r>
      <w:r w:rsidRPr="004939B6">
        <w:rPr>
          <w:sz w:val="28"/>
          <w:szCs w:val="28"/>
        </w:rPr>
        <w:t>. Снижение температуры на один градус через 2-3 дня.</w:t>
      </w:r>
    </w:p>
    <w:p w:rsidR="004939B6" w:rsidRPr="004939B6" w:rsidRDefault="004939B6" w:rsidP="004939B6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939B6">
        <w:rPr>
          <w:rStyle w:val="a4"/>
          <w:sz w:val="28"/>
          <w:szCs w:val="28"/>
        </w:rPr>
        <w:lastRenderedPageBreak/>
        <w:t>Закаливание</w:t>
      </w:r>
      <w:r w:rsidRPr="004939B6">
        <w:rPr>
          <w:sz w:val="28"/>
          <w:szCs w:val="28"/>
        </w:rPr>
        <w:t> ротоглотки полоскание ротоглотки любой дезинфицирующей травой 3-4 раза в день </w:t>
      </w:r>
      <w:r w:rsidRPr="004939B6">
        <w:rPr>
          <w:rStyle w:val="a5"/>
          <w:sz w:val="28"/>
          <w:szCs w:val="28"/>
        </w:rPr>
        <w:t>(лучше после посещения детского сада, школы, кинотеатра и т. д.)</w:t>
      </w:r>
      <w:r w:rsidRPr="004939B6">
        <w:rPr>
          <w:sz w:val="28"/>
          <w:szCs w:val="28"/>
        </w:rPr>
        <w:t>. После приготовления настой разделить пополам, полоскать попеременно, один раз в неделю температуру во втором стакане снижать на 0,5-1 С. Начинать с температуры +24+25 С.</w:t>
      </w:r>
    </w:p>
    <w:p w:rsidR="004939B6" w:rsidRPr="004939B6" w:rsidRDefault="004939B6" w:rsidP="004939B6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939B6">
        <w:rPr>
          <w:sz w:val="28"/>
          <w:szCs w:val="28"/>
        </w:rPr>
        <w:t>Обливание - бывает местное и общее. Местное </w:t>
      </w:r>
      <w:r w:rsidRPr="004939B6">
        <w:rPr>
          <w:sz w:val="28"/>
          <w:szCs w:val="28"/>
          <w:u w:val="single"/>
        </w:rPr>
        <w:t>обливание</w:t>
      </w:r>
      <w:r w:rsidRPr="004939B6">
        <w:rPr>
          <w:sz w:val="28"/>
          <w:szCs w:val="28"/>
        </w:rPr>
        <w:t>: обливание ног, чаще всего используется в детских садах. Начальная температура воды +30, затем доводят до +18, а в старших группах до +16. Время обливания ног 20-30 секунд. Общее обливание надо начинать с более высокой температуры преимущественно летом. После окончания - растереть полотенцем.</w:t>
      </w:r>
    </w:p>
    <w:p w:rsidR="004939B6" w:rsidRPr="004939B6" w:rsidRDefault="004939B6" w:rsidP="004939B6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939B6">
        <w:rPr>
          <w:sz w:val="28"/>
          <w:szCs w:val="28"/>
        </w:rPr>
        <w:t>Душ является более сильным </w:t>
      </w:r>
      <w:r w:rsidRPr="004939B6">
        <w:rPr>
          <w:rStyle w:val="a4"/>
          <w:sz w:val="28"/>
          <w:szCs w:val="28"/>
        </w:rPr>
        <w:t>закаливающим средством</w:t>
      </w:r>
      <w:r w:rsidRPr="004939B6">
        <w:rPr>
          <w:sz w:val="28"/>
          <w:szCs w:val="28"/>
        </w:rPr>
        <w:t>, чем обливание, поскольку на кожу ребенка оказывают воздействие более сильные струи воды, возбуждающие ребенка. Особенно он полезен детям вялым и заторможенным. Душ для </w:t>
      </w:r>
      <w:r w:rsidRPr="004939B6">
        <w:rPr>
          <w:rStyle w:val="a4"/>
          <w:sz w:val="28"/>
          <w:szCs w:val="28"/>
        </w:rPr>
        <w:t>детей</w:t>
      </w:r>
      <w:r w:rsidRPr="004939B6">
        <w:rPr>
          <w:sz w:val="28"/>
          <w:szCs w:val="28"/>
        </w:rPr>
        <w:t> младше года не </w:t>
      </w:r>
      <w:r w:rsidRPr="004939B6">
        <w:rPr>
          <w:sz w:val="28"/>
          <w:szCs w:val="28"/>
          <w:u w:val="single"/>
        </w:rPr>
        <w:t>рекомендуется</w:t>
      </w:r>
      <w:r w:rsidRPr="004939B6">
        <w:rPr>
          <w:sz w:val="28"/>
          <w:szCs w:val="28"/>
        </w:rPr>
        <w:t>: он вызывает сильное раздражение нервной системы.</w:t>
      </w:r>
    </w:p>
    <w:p w:rsidR="004939B6" w:rsidRPr="004939B6" w:rsidRDefault="004939B6" w:rsidP="004939B6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939B6">
        <w:rPr>
          <w:sz w:val="28"/>
          <w:szCs w:val="28"/>
        </w:rPr>
        <w:t>Купание проводится в естественных условиях, то есть в водоемах </w:t>
      </w:r>
      <w:r w:rsidRPr="004939B6">
        <w:rPr>
          <w:rStyle w:val="a5"/>
          <w:sz w:val="28"/>
          <w:szCs w:val="28"/>
        </w:rPr>
        <w:t>(реке, озере, море)</w:t>
      </w:r>
      <w:r w:rsidRPr="004939B6">
        <w:rPr>
          <w:sz w:val="28"/>
          <w:szCs w:val="28"/>
        </w:rPr>
        <w:t> в летнее время - является одним из лучших способов </w:t>
      </w:r>
      <w:r w:rsidRPr="004939B6">
        <w:rPr>
          <w:rStyle w:val="a4"/>
          <w:sz w:val="28"/>
          <w:szCs w:val="28"/>
        </w:rPr>
        <w:t>закаливания</w:t>
      </w:r>
      <w:r w:rsidRPr="004939B6">
        <w:rPr>
          <w:sz w:val="28"/>
          <w:szCs w:val="28"/>
        </w:rPr>
        <w:t>. Дети очень любят купаться. Купание в открытом водоеме разрешается детям с 3— 4 лет после предварительного </w:t>
      </w:r>
      <w:r w:rsidRPr="004939B6">
        <w:rPr>
          <w:rStyle w:val="a4"/>
          <w:sz w:val="28"/>
          <w:szCs w:val="28"/>
        </w:rPr>
        <w:t>систематического закаливания водными процедурами</w:t>
      </w:r>
      <w:r w:rsidRPr="004939B6">
        <w:rPr>
          <w:sz w:val="28"/>
          <w:szCs w:val="28"/>
        </w:rPr>
        <w:t>. Начинать купание надо только после того, как дети привыкнут к новым условиям и к действию воды, воздуха, солнца.</w:t>
      </w:r>
    </w:p>
    <w:p w:rsidR="004939B6" w:rsidRPr="004939B6" w:rsidRDefault="004939B6" w:rsidP="004939B6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939B6">
        <w:rPr>
          <w:sz w:val="28"/>
          <w:szCs w:val="28"/>
        </w:rPr>
        <w:t>Начинать купание можно при температуре воды 22°. Продолжительность купания для </w:t>
      </w:r>
      <w:r w:rsidRPr="004939B6">
        <w:rPr>
          <w:rStyle w:val="a4"/>
          <w:sz w:val="28"/>
          <w:szCs w:val="28"/>
        </w:rPr>
        <w:t>детей средней</w:t>
      </w:r>
      <w:r w:rsidRPr="004939B6">
        <w:rPr>
          <w:sz w:val="28"/>
          <w:szCs w:val="28"/>
        </w:rPr>
        <w:t> группы — от 3 до 5 мин, для </w:t>
      </w:r>
      <w:r w:rsidRPr="004939B6">
        <w:rPr>
          <w:rStyle w:val="a4"/>
          <w:sz w:val="28"/>
          <w:szCs w:val="28"/>
        </w:rPr>
        <w:t>детей</w:t>
      </w:r>
      <w:r w:rsidRPr="004939B6">
        <w:rPr>
          <w:sz w:val="28"/>
          <w:szCs w:val="28"/>
        </w:rPr>
        <w:t> старшей группы до 10—15 мин.</w:t>
      </w:r>
    </w:p>
    <w:p w:rsidR="004939B6" w:rsidRPr="00AA48FD" w:rsidRDefault="004939B6" w:rsidP="004939B6">
      <w:pPr>
        <w:pStyle w:val="a3"/>
        <w:spacing w:before="150" w:beforeAutospacing="0" w:after="180" w:afterAutospacing="0"/>
        <w:jc w:val="both"/>
        <w:rPr>
          <w:b/>
          <w:sz w:val="28"/>
          <w:szCs w:val="28"/>
        </w:rPr>
      </w:pPr>
      <w:r w:rsidRPr="00AA48FD">
        <w:rPr>
          <w:b/>
          <w:sz w:val="28"/>
          <w:szCs w:val="28"/>
        </w:rPr>
        <w:t>Заключение</w:t>
      </w:r>
    </w:p>
    <w:p w:rsidR="004939B6" w:rsidRPr="004939B6" w:rsidRDefault="004939B6" w:rsidP="004939B6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939B6">
        <w:rPr>
          <w:sz w:val="28"/>
          <w:szCs w:val="28"/>
        </w:rPr>
        <w:t>Добиться положительных результатов можно только при условии настойчивости и терпения, требовательных к себе мам и пап, которые должны стать для своих </w:t>
      </w:r>
      <w:r w:rsidRPr="004939B6">
        <w:rPr>
          <w:rStyle w:val="a4"/>
          <w:sz w:val="28"/>
          <w:szCs w:val="28"/>
        </w:rPr>
        <w:t>детей примером здорового образа жизни</w:t>
      </w:r>
      <w:r w:rsidRPr="004939B6">
        <w:rPr>
          <w:sz w:val="28"/>
          <w:szCs w:val="28"/>
        </w:rPr>
        <w:t>.</w:t>
      </w:r>
    </w:p>
    <w:p w:rsidR="00CF03DA" w:rsidRDefault="00CF03DA"/>
    <w:sectPr w:rsidR="00CF03DA" w:rsidSect="00852B40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9B6"/>
    <w:rsid w:val="004939B6"/>
    <w:rsid w:val="004C13AA"/>
    <w:rsid w:val="00852B40"/>
    <w:rsid w:val="00A262BF"/>
    <w:rsid w:val="00A90E5F"/>
    <w:rsid w:val="00AA48FD"/>
    <w:rsid w:val="00B04F76"/>
    <w:rsid w:val="00CF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BF"/>
  </w:style>
  <w:style w:type="paragraph" w:styleId="1">
    <w:name w:val="heading 1"/>
    <w:basedOn w:val="a"/>
    <w:link w:val="10"/>
    <w:uiPriority w:val="9"/>
    <w:qFormat/>
    <w:rsid w:val="00AA48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9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939B6"/>
  </w:style>
  <w:style w:type="paragraph" w:customStyle="1" w:styleId="c1">
    <w:name w:val="c1"/>
    <w:basedOn w:val="a"/>
    <w:rsid w:val="0049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939B6"/>
  </w:style>
  <w:style w:type="character" w:customStyle="1" w:styleId="c4">
    <w:name w:val="c4"/>
    <w:basedOn w:val="a0"/>
    <w:rsid w:val="004939B6"/>
  </w:style>
  <w:style w:type="paragraph" w:styleId="a3">
    <w:name w:val="Normal (Web)"/>
    <w:basedOn w:val="a"/>
    <w:uiPriority w:val="99"/>
    <w:semiHidden/>
    <w:unhideWhenUsed/>
    <w:rsid w:val="0049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39B6"/>
    <w:rPr>
      <w:b/>
      <w:bCs/>
    </w:rPr>
  </w:style>
  <w:style w:type="character" w:styleId="a5">
    <w:name w:val="Emphasis"/>
    <w:basedOn w:val="a0"/>
    <w:uiPriority w:val="20"/>
    <w:qFormat/>
    <w:rsid w:val="004939B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9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9B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90E5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A48F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 Кудрявцев</cp:lastModifiedBy>
  <cp:revision>4</cp:revision>
  <dcterms:created xsi:type="dcterms:W3CDTF">2021-06-23T11:17:00Z</dcterms:created>
  <dcterms:modified xsi:type="dcterms:W3CDTF">2021-07-11T16:45:00Z</dcterms:modified>
</cp:coreProperties>
</file>